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1D7" w:rsidRPr="007237D7" w:rsidRDefault="000121D7" w:rsidP="000121D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hu-HU"/>
        </w:rPr>
      </w:pPr>
      <w:r w:rsidRPr="007237D7">
        <w:rPr>
          <w:rFonts w:ascii="Arial" w:hAnsi="Arial" w:cs="Arial"/>
          <w:b/>
          <w:sz w:val="20"/>
          <w:szCs w:val="20"/>
          <w:lang w:val="hu-HU"/>
        </w:rPr>
        <w:t>SUBIECT PROBA TEORETICĂ</w:t>
      </w:r>
    </w:p>
    <w:p w:rsidR="000121D7" w:rsidRPr="007237D7" w:rsidRDefault="000121D7" w:rsidP="008F62D5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1"/>
          <w:szCs w:val="21"/>
          <w:lang w:val="hu-HU" w:eastAsia="en-GB"/>
        </w:rPr>
      </w:pPr>
    </w:p>
    <w:p w:rsidR="00FC0A82" w:rsidRPr="007237D7" w:rsidRDefault="007237D7" w:rsidP="008F62D5">
      <w:pPr>
        <w:pStyle w:val="ListParagraph"/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21"/>
          <w:szCs w:val="21"/>
          <w:lang w:val="hu-HU" w:eastAsia="en-GB"/>
        </w:rPr>
      </w:pPr>
      <w:r w:rsidRPr="007237D7">
        <w:rPr>
          <w:rFonts w:ascii="Arial,Bold" w:hAnsi="Arial,Bold" w:cs="Arial,Bold"/>
          <w:b/>
          <w:bCs/>
          <w:sz w:val="21"/>
          <w:szCs w:val="21"/>
          <w:lang w:val="hu-HU" w:eastAsia="en-GB"/>
        </w:rPr>
        <w:t>Minden tétel kötelező</w:t>
      </w:r>
      <w:r w:rsidR="00722547" w:rsidRPr="007237D7">
        <w:rPr>
          <w:rFonts w:ascii="Arial,Bold" w:hAnsi="Arial,Bold" w:cs="Arial,Bold"/>
          <w:b/>
          <w:bCs/>
          <w:sz w:val="21"/>
          <w:szCs w:val="21"/>
          <w:lang w:val="hu-HU" w:eastAsia="en-GB"/>
        </w:rPr>
        <w:t>.</w:t>
      </w:r>
    </w:p>
    <w:p w:rsidR="003361DE" w:rsidRPr="007237D7" w:rsidRDefault="007237D7" w:rsidP="008F62D5">
      <w:pPr>
        <w:pStyle w:val="ListParagraph"/>
        <w:numPr>
          <w:ilvl w:val="0"/>
          <w:numId w:val="63"/>
        </w:numPr>
        <w:spacing w:after="0" w:line="240" w:lineRule="auto"/>
        <w:jc w:val="both"/>
        <w:rPr>
          <w:rFonts w:ascii="Arial" w:hAnsi="Arial" w:cs="Arial"/>
          <w:lang w:val="hu-HU"/>
        </w:rPr>
      </w:pPr>
      <w:r>
        <w:rPr>
          <w:rFonts w:ascii="Arial,Bold" w:hAnsi="Arial,Bold" w:cs="Arial,Bold"/>
          <w:b/>
          <w:bCs/>
          <w:sz w:val="21"/>
          <w:szCs w:val="21"/>
          <w:lang w:val="hu-HU" w:eastAsia="en-GB"/>
        </w:rPr>
        <w:t>Kidolgozási idő: 1 óra</w:t>
      </w:r>
      <w:r w:rsidR="00FC0A82" w:rsidRPr="007237D7">
        <w:rPr>
          <w:rFonts w:ascii="Arial,Bold" w:hAnsi="Arial,Bold" w:cs="Arial,Bold"/>
          <w:b/>
          <w:bCs/>
          <w:sz w:val="21"/>
          <w:szCs w:val="21"/>
          <w:lang w:val="hu-HU" w:eastAsia="en-GB"/>
        </w:rPr>
        <w:t>.</w:t>
      </w:r>
    </w:p>
    <w:p w:rsidR="00722547" w:rsidRPr="007237D7" w:rsidRDefault="00722547" w:rsidP="00722547">
      <w:pPr>
        <w:pStyle w:val="ListParagraph"/>
        <w:spacing w:after="0" w:line="240" w:lineRule="auto"/>
        <w:jc w:val="both"/>
        <w:rPr>
          <w:rFonts w:ascii="Arial" w:hAnsi="Arial" w:cs="Arial"/>
          <w:sz w:val="16"/>
          <w:szCs w:val="16"/>
          <w:lang w:val="hu-HU"/>
        </w:rPr>
      </w:pPr>
    </w:p>
    <w:p w:rsidR="00FC0A82" w:rsidRPr="007237D7" w:rsidRDefault="007237D7" w:rsidP="001F1AED">
      <w:pPr>
        <w:spacing w:after="0" w:line="240" w:lineRule="auto"/>
        <w:jc w:val="both"/>
        <w:rPr>
          <w:b/>
          <w:lang w:val="hu-HU"/>
        </w:rPr>
      </w:pPr>
      <w:r>
        <w:rPr>
          <w:b/>
          <w:lang w:val="hu-HU"/>
        </w:rPr>
        <w:t xml:space="preserve">A következő </w:t>
      </w:r>
      <w:r w:rsidR="001F1AED">
        <w:rPr>
          <w:b/>
          <w:lang w:val="hu-HU"/>
        </w:rPr>
        <w:t>25 kérdés mindegyike esetén írjon X</w:t>
      </w:r>
      <w:r>
        <w:rPr>
          <w:b/>
          <w:lang w:val="hu-HU"/>
        </w:rPr>
        <w:t xml:space="preserve"> </w:t>
      </w:r>
      <w:r w:rsidR="001F1AED">
        <w:rPr>
          <w:b/>
          <w:lang w:val="hu-HU"/>
        </w:rPr>
        <w:t xml:space="preserve">jelet </w:t>
      </w:r>
      <w:r>
        <w:rPr>
          <w:b/>
          <w:lang w:val="hu-HU"/>
        </w:rPr>
        <w:t xml:space="preserve">a versenylapra a </w:t>
      </w:r>
      <w:r w:rsidR="001F1AED">
        <w:rPr>
          <w:b/>
          <w:lang w:val="hu-HU"/>
        </w:rPr>
        <w:t>helyes válasznak megfelelő cellába</w:t>
      </w:r>
      <w:r>
        <w:rPr>
          <w:b/>
          <w:lang w:val="hu-HU"/>
        </w:rPr>
        <w:t>.</w:t>
      </w:r>
    </w:p>
    <w:tbl>
      <w:tblPr>
        <w:tblW w:w="10206" w:type="dxa"/>
        <w:tblLayout w:type="fixed"/>
        <w:tblLook w:val="00A0"/>
      </w:tblPr>
      <w:tblGrid>
        <w:gridCol w:w="533"/>
        <w:gridCol w:w="426"/>
        <w:gridCol w:w="1992"/>
        <w:gridCol w:w="418"/>
        <w:gridCol w:w="2000"/>
        <w:gridCol w:w="409"/>
        <w:gridCol w:w="2009"/>
        <w:gridCol w:w="401"/>
        <w:gridCol w:w="2000"/>
        <w:gridCol w:w="18"/>
      </w:tblGrid>
      <w:tr w:rsidR="00FC0A82" w:rsidRPr="007237D7" w:rsidTr="007A7869">
        <w:trPr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7237D7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2377B7">
              <w:rPr>
                <w:rFonts w:ascii="Arial" w:hAnsi="Arial" w:cs="Arial"/>
                <w:sz w:val="22"/>
                <w:szCs w:val="22"/>
                <w:lang w:val="hu-HU"/>
              </w:rPr>
              <w:t>A mikroprocesszor c</w:t>
            </w:r>
            <w:r>
              <w:rPr>
                <w:rFonts w:ascii="Arial" w:hAnsi="Arial" w:cs="Arial"/>
                <w:sz w:val="22"/>
                <w:szCs w:val="22"/>
                <w:lang w:val="hu-HU"/>
              </w:rPr>
              <w:t>ímbuszának szélessége meghatározza: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7237D7" w:rsidP="00D67B1F">
            <w:pPr>
              <w:pStyle w:val="NormalWeb"/>
              <w:numPr>
                <w:ilvl w:val="0"/>
                <w:numId w:val="7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2"/>
                <w:szCs w:val="22"/>
                <w:lang w:val="hu-HU"/>
              </w:rPr>
              <w:t>a közvetlenül megcímezhető memória méretét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7237D7" w:rsidP="00D67B1F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2"/>
                <w:szCs w:val="22"/>
                <w:lang w:val="hu-HU"/>
              </w:rPr>
              <w:t>egy adott memóriatartományban levő memóriarész helyét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7237D7" w:rsidP="00D67B1F">
            <w:pPr>
              <w:pStyle w:val="NormalWeb"/>
              <w:numPr>
                <w:ilvl w:val="0"/>
                <w:numId w:val="7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2"/>
                <w:szCs w:val="22"/>
                <w:lang w:val="hu-HU"/>
              </w:rPr>
              <w:t>a legkisebb bájtmennyiséget, amit közvetlenül el tud érni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7237D7" w:rsidP="00D67B1F">
            <w:pPr>
              <w:pStyle w:val="NormalWeb"/>
              <w:numPr>
                <w:ilvl w:val="0"/>
                <w:numId w:val="7"/>
              </w:numPr>
              <w:tabs>
                <w:tab w:val="right" w:pos="34"/>
              </w:tabs>
              <w:spacing w:before="0" w:beforeAutospacing="0" w:after="0" w:afterAutospacing="0"/>
              <w:ind w:left="748" w:hanging="357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2"/>
                <w:szCs w:val="22"/>
                <w:lang w:val="hu-HU"/>
              </w:rPr>
              <w:t>a memóriatartományt, amelyet közvetve el tud érni.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FC0A82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ReadyBoost</w:t>
            </w: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reprezintă:</w:t>
            </w:r>
            <w:r w:rsid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A </w:t>
            </w:r>
            <w:r w:rsidR="007237D7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ReadyBoost</w:t>
            </w:r>
            <w:r w:rsid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jelentése: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7237D7" w:rsidP="00D67B1F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A </w:t>
            </w:r>
            <w:r w:rsidRPr="00363E40">
              <w:rPr>
                <w:rFonts w:ascii="Arial" w:eastAsia="Times New Roman" w:hAnsi="Arial" w:cs="Arial"/>
                <w:b/>
                <w:sz w:val="21"/>
                <w:szCs w:val="21"/>
                <w:lang w:val="hu-HU" w:eastAsia="ro-RO"/>
              </w:rPr>
              <w:t>RAM</w:t>
            </w: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kezelését végző </w:t>
            </w:r>
            <w:r w:rsidRPr="00363E40">
              <w:rPr>
                <w:rFonts w:ascii="Arial" w:eastAsia="Times New Roman" w:hAnsi="Arial" w:cs="Arial"/>
                <w:b/>
                <w:sz w:val="21"/>
                <w:szCs w:val="21"/>
                <w:lang w:val="hu-HU" w:eastAsia="ro-RO"/>
              </w:rPr>
              <w:t>BIOS</w:t>
            </w: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beállítás, ami a számítógép teljesítményének növeléséhez vezet.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363E40" w:rsidP="00D67B1F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A </w:t>
            </w:r>
            <w:r w:rsidRPr="00923FC3">
              <w:rPr>
                <w:rFonts w:ascii="Arial" w:eastAsia="Times New Roman" w:hAnsi="Arial" w:cs="Arial"/>
                <w:b/>
                <w:sz w:val="21"/>
                <w:szCs w:val="21"/>
                <w:lang w:val="hu-HU" w:eastAsia="ro-RO"/>
              </w:rPr>
              <w:t>virtuális</w:t>
            </w: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memória kiterjesztését végző mechanizmus, </w:t>
            </w:r>
            <w:r w:rsidR="0025570F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>amely egy külső</w:t>
            </w:r>
            <w:r w:rsidR="00923FC3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, </w:t>
            </w:r>
            <w:r w:rsidR="00923FC3" w:rsidRPr="00923FC3">
              <w:rPr>
                <w:rFonts w:ascii="Arial" w:eastAsia="Times New Roman" w:hAnsi="Arial" w:cs="Arial"/>
                <w:b/>
                <w:sz w:val="21"/>
                <w:szCs w:val="21"/>
                <w:lang w:val="hu-HU" w:eastAsia="ro-RO"/>
              </w:rPr>
              <w:t>USB</w:t>
            </w:r>
            <w:r w:rsidR="00923FC3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csatlakozású</w:t>
            </w:r>
            <w:r w:rsidR="0025570F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adattároló eszközt</w:t>
            </w:r>
            <w:r w:rsidR="00923FC3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(memory stick, flash card)</w:t>
            </w:r>
            <w:r w:rsidR="0025570F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használ a merevlemezzel kapcsolatos bemeneti/kimeneti</w:t>
            </w:r>
            <w:r w:rsidR="00923FC3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műveletek puffereként.</w:t>
            </w:r>
            <w:r w:rsidR="0025570F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D4123C" w:rsidP="00D67B1F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Az operációs rendszer segítségével végzett RAM memória kiterjesztés, amely által a </w:t>
            </w:r>
            <w:r w:rsidRPr="007237D7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  <w:lang w:val="hu-HU" w:eastAsia="ro-RO"/>
              </w:rPr>
              <w:t>Microsoft Office Word</w:t>
            </w: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teljesítménye jobb lesz.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3A1AB5" w:rsidP="003A1AB5">
            <w:pPr>
              <w:pStyle w:val="ListParagraph"/>
              <w:numPr>
                <w:ilvl w:val="0"/>
                <w:numId w:val="6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A </w:t>
            </w:r>
            <w:r w:rsidRPr="007237D7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  <w:lang w:val="hu-HU" w:eastAsia="ro-RO"/>
              </w:rPr>
              <w:t>Windows Vista</w:t>
            </w: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 xml:space="preserve"> operációs rendszer sajátos beállítása, amely egy </w:t>
            </w:r>
            <w:r w:rsidRPr="007237D7">
              <w:rPr>
                <w:rFonts w:ascii="Arial" w:eastAsia="Times New Roman" w:hAnsi="Arial" w:cs="Arial"/>
                <w:b/>
                <w:bCs/>
                <w:i/>
                <w:iCs/>
                <w:sz w:val="21"/>
                <w:szCs w:val="21"/>
                <w:lang w:val="hu-HU" w:eastAsia="ro-RO"/>
              </w:rPr>
              <w:t>ROM</w:t>
            </w:r>
            <w:r w:rsidRPr="007237D7"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> </w:t>
            </w:r>
            <w:r>
              <w:rPr>
                <w:rFonts w:ascii="Arial" w:eastAsia="Times New Roman" w:hAnsi="Arial" w:cs="Arial"/>
                <w:sz w:val="21"/>
                <w:szCs w:val="21"/>
                <w:lang w:val="hu-HU" w:eastAsia="ro-RO"/>
              </w:rPr>
              <w:t>típusú többletmemória elérését teszi lehetővé.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67460F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következő kijelentések magánhálózati (</w:t>
            </w:r>
            <w:r w:rsidRPr="0067460F">
              <w:rPr>
                <w:rFonts w:ascii="Arial" w:hAnsi="Arial" w:cs="Arial"/>
                <w:i/>
                <w:sz w:val="21"/>
                <w:szCs w:val="21"/>
                <w:lang w:val="hu-HU"/>
              </w:rPr>
              <w:t>private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) IP címekre vonatkoznak. Melyik HAMIS? 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FB6C87" w:rsidP="00D67B1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magánhálózati címeket azért vezették be, hogy megnövekedjen a kiosztható címek száma.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5E7235" w:rsidP="00D67B1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magánhálózati címeket egy értelmező eszközzel (router, gateway) lehet használni az Internet elérésére.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D9665F" w:rsidP="00D67B1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magánhálózati IP címek fordítását NAT-nak nevezük (Network Address Translation).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D9665F" w:rsidP="00D67B1F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Az A osztály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10.0.0.0 - 10.255.255.255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címintervalluma az összes olyan IP címet tartalmazza, amely magánhálózati IP címként használható.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5F2BCA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d=(x</w:t>
            </w:r>
            <w:r w:rsidRPr="007237D7">
              <w:rPr>
                <w:rFonts w:ascii="Arial" w:hAnsi="Arial" w:cs="Arial"/>
                <w:sz w:val="21"/>
                <w:szCs w:val="21"/>
                <w:vertAlign w:val="subscript"/>
                <w:lang w:val="hu-HU"/>
              </w:rPr>
              <w:t>1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+ x</w:t>
            </w:r>
            <w:r w:rsidRPr="007237D7">
              <w:rPr>
                <w:rFonts w:ascii="Arial" w:hAnsi="Arial" w:cs="Arial"/>
                <w:sz w:val="21"/>
                <w:szCs w:val="21"/>
                <w:vertAlign w:val="subscript"/>
                <w:lang w:val="hu-HU"/>
              </w:rPr>
              <w:t>2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)</w:t>
            </w:r>
            <w:r w:rsidRPr="007237D7">
              <w:rPr>
                <w:rFonts w:ascii="Arial" w:hAnsi="Arial" w:cs="Arial"/>
                <w:sz w:val="21"/>
                <w:szCs w:val="21"/>
                <w:vertAlign w:val="superscript"/>
                <w:lang w:val="hu-HU"/>
              </w:rPr>
              <w:t>2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képlet egy Weboldalon a következő HTML kóddal jeleníthető meg: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d=(x &lt;sup&gt;1&lt;/sup&gt;+ x &lt;sup&gt;2&lt;/sup&gt;)&lt;sub&gt;2&lt;/sub&gt;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d=(x &lt;sub&gt;1&lt;/sub&gt;+ x &lt;sub&gt;2&lt;/sub&gt;)&lt;exp&gt;2&lt;/exp&gt;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d=&lt;sup&gt;(&lt;sub&gt;x 1+ x 2&lt;/sub&gt;)2&lt;/sup&gt;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d=(x &lt;sub&gt;1&lt;/sub&gt;+ x &lt;sub&gt;2&lt;/sub&gt;)&lt;sup&gt;2&lt;/sup&gt;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716E6E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 </w:t>
            </w:r>
            <w:r w:rsidRPr="00716E6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tracert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parancs: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716E6E" w:rsidP="00A933CE">
            <w:pPr>
              <w:pStyle w:val="NormalWeb"/>
              <w:numPr>
                <w:ilvl w:val="0"/>
                <w:numId w:val="22"/>
              </w:numPr>
              <w:tabs>
                <w:tab w:val="right" w:pos="591"/>
              </w:tabs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Azon routerek címét jeleníti meg, amelyeken áthalad egy adatcsomag, míg eljut a címzettig.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716E6E" w:rsidP="00D67B1F">
            <w:pPr>
              <w:pStyle w:val="NormalWeb"/>
              <w:numPr>
                <w:ilvl w:val="0"/>
                <w:numId w:val="22"/>
              </w:numPr>
              <w:tabs>
                <w:tab w:val="right" w:pos="591"/>
              </w:tabs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Egy kapcsolat működőképességét teszteli.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716E6E" w:rsidP="00D67B1F">
            <w:pPr>
              <w:pStyle w:val="NormalWeb"/>
              <w:numPr>
                <w:ilvl w:val="0"/>
                <w:numId w:val="22"/>
              </w:numPr>
              <w:tabs>
                <w:tab w:val="right" w:pos="591"/>
              </w:tabs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Végtelenített ciklusban tartja az adatcsomagokat.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716E6E" w:rsidP="00D67B1F">
            <w:pPr>
              <w:pStyle w:val="NormalWeb"/>
              <w:numPr>
                <w:ilvl w:val="0"/>
                <w:numId w:val="22"/>
              </w:numPr>
              <w:tabs>
                <w:tab w:val="right" w:pos="591"/>
              </w:tabs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Egy IP adatcsomag maximális méretét 68Kb</w:t>
            </w:r>
            <w:r w:rsidR="001047DD">
              <w:rPr>
                <w:rFonts w:ascii="Arial" w:hAnsi="Arial" w:cs="Arial"/>
                <w:sz w:val="21"/>
                <w:szCs w:val="21"/>
                <w:lang w:val="hu-HU"/>
              </w:rPr>
              <w:t>-ra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állítja.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3" w:type="dxa"/>
            <w:gridSpan w:val="9"/>
            <w:shd w:val="clear" w:color="auto" w:fill="FFFFFF"/>
          </w:tcPr>
          <w:p w:rsidR="00FC0A82" w:rsidRPr="007237D7" w:rsidRDefault="008D13FE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Az </w:t>
            </w:r>
            <w:r w:rsidRPr="007237D7">
              <w:rPr>
                <w:rFonts w:ascii="Arial" w:eastAsia="Calibri" w:hAnsi="Arial" w:cs="Arial"/>
                <w:b/>
                <w:i/>
                <w:sz w:val="21"/>
                <w:szCs w:val="21"/>
                <w:lang w:val="hu-HU"/>
              </w:rPr>
              <w:t>MS Word 2007</w:t>
            </w:r>
            <w:r>
              <w:rPr>
                <w:rFonts w:ascii="Arial" w:eastAsia="Calibri" w:hAnsi="Arial" w:cs="Arial"/>
                <w:sz w:val="21"/>
                <w:szCs w:val="21"/>
                <w:lang w:val="hu-HU"/>
              </w:rPr>
              <w:t xml:space="preserve"> szövegszerkesztő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8D13F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kötött objektum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fogalmára vonatkozó alábbi kijelentések közül melyik igaz? </w:t>
            </w:r>
          </w:p>
          <w:p w:rsidR="00FC0A82" w:rsidRPr="007237D7" w:rsidRDefault="008D13FE" w:rsidP="00D67B1F">
            <w:pPr>
              <w:pStyle w:val="Listparagraf3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Az információk csak a forrásállomány módosításával változtathatók.</w:t>
            </w:r>
          </w:p>
          <w:p w:rsidR="00FC0A82" w:rsidRPr="007237D7" w:rsidRDefault="008D13FE" w:rsidP="00D67B1F">
            <w:pPr>
              <w:pStyle w:val="Listparagraf3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kötött adatok csak a forrásállományban vannak tárolva.</w:t>
            </w:r>
          </w:p>
          <w:p w:rsidR="00FC0A82" w:rsidRPr="007237D7" w:rsidRDefault="008D13FE" w:rsidP="00D67B1F">
            <w:pPr>
              <w:pStyle w:val="Listparagraf3"/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Word állomány, vagy a célállomány a forrásállománynak csak az elérési helyét tárolja és a kötött adatokat jeleníti meg.</w:t>
            </w:r>
          </w:p>
          <w:p w:rsidR="00FC0A82" w:rsidRPr="007237D7" w:rsidRDefault="0076444A" w:rsidP="00D67B1F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kötött adatok a célállomány részévé válnak, és a beillesztés után már nem is lesznek többé részei a forrásállománynak.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2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a</w:t>
            </w:r>
          </w:p>
        </w:tc>
        <w:tc>
          <w:tcPr>
            <w:tcW w:w="1992" w:type="dxa"/>
            <w:shd w:val="clear" w:color="auto" w:fill="FFFFFF"/>
          </w:tcPr>
          <w:p w:rsidR="00FC0A82" w:rsidRPr="007237D7" w:rsidRDefault="00CB0740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1, 2 és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4</w:t>
            </w:r>
          </w:p>
        </w:tc>
        <w:tc>
          <w:tcPr>
            <w:tcW w:w="418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2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2000" w:type="dxa"/>
            <w:shd w:val="clear" w:color="auto" w:fill="FFFFFF"/>
          </w:tcPr>
          <w:p w:rsidR="00FC0A82" w:rsidRPr="007237D7" w:rsidRDefault="00CB0740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1, 3 és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4</w:t>
            </w:r>
          </w:p>
        </w:tc>
        <w:tc>
          <w:tcPr>
            <w:tcW w:w="409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2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2009" w:type="dxa"/>
            <w:shd w:val="clear" w:color="auto" w:fill="FFFFFF"/>
          </w:tcPr>
          <w:p w:rsidR="00FC0A82" w:rsidRPr="007237D7" w:rsidRDefault="00CB0740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1, 2 és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3</w:t>
            </w:r>
          </w:p>
        </w:tc>
        <w:tc>
          <w:tcPr>
            <w:tcW w:w="401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2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2018" w:type="dxa"/>
            <w:gridSpan w:val="2"/>
            <w:shd w:val="clear" w:color="auto" w:fill="FFFFFF"/>
          </w:tcPr>
          <w:p w:rsidR="00FC0A82" w:rsidRPr="007237D7" w:rsidRDefault="00CB0740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1 és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4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C94ADB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Egy </w:t>
            </w:r>
            <w:r w:rsidRPr="007237D7">
              <w:rPr>
                <w:rFonts w:ascii="Arial" w:eastAsia="Calibri" w:hAnsi="Arial" w:cs="Arial"/>
                <w:b/>
                <w:i/>
                <w:sz w:val="21"/>
                <w:szCs w:val="21"/>
                <w:lang w:val="hu-HU"/>
              </w:rPr>
              <w:t>Word 2007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dokumentum módosítását megakadályozó jelszó beállítását, amely azonban megengedi a megnyitást, a következő lépésekben végezzük: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C903A6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</w:t>
            </w:r>
            <w:r w:rsidR="00C903A6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Pregătire (Prepare)→Restricţionare permisiuni (Restict Permission)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Office </w:t>
            </w:r>
            <w:r w:rsidR="00C903A6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gomb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 Pregătire (Prepare) →Criptare document (Encrypt Document)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Salvare ca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(Save as)</w:t>
            </w:r>
            <w:r w:rsidR="0077144C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3C0168">
              <w:rPr>
                <w:rFonts w:ascii="Arial" w:hAnsi="Arial" w:cs="Arial"/>
                <w:sz w:val="21"/>
                <w:szCs w:val="21"/>
                <w:lang w:val="hu-HU"/>
              </w:rPr>
              <w:t>párbeszéd</w:t>
            </w:r>
            <w:r w:rsidR="0077144C">
              <w:rPr>
                <w:rFonts w:ascii="Arial" w:hAnsi="Arial" w:cs="Arial"/>
                <w:sz w:val="21"/>
                <w:szCs w:val="21"/>
                <w:lang w:val="hu-HU"/>
              </w:rPr>
              <w:t>ablak</w:t>
            </w:r>
            <w:r w:rsidR="00C94ADB" w:rsidRPr="00C94ADB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</w:t>
            </w:r>
            <w:r w:rsidR="00C94AD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Instrumente (Tools) → Opţiuni generale (General Options)→</w:t>
            </w:r>
            <w:r w:rsidR="0077144C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Opţiuni de partajare pentru acest document</w:t>
            </w:r>
            <w:r w:rsidR="0077144C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(File sharing options for this document)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8"/>
            <w:shd w:val="clear" w:color="auto" w:fill="FFFFFF"/>
          </w:tcPr>
          <w:p w:rsidR="00FC0A82" w:rsidRPr="007237D7" w:rsidRDefault="00FC0A82" w:rsidP="00C94ADB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Salvare ca (Save as) </w:t>
            </w:r>
            <w:r w:rsidR="0077144C">
              <w:rPr>
                <w:rFonts w:ascii="Arial" w:hAnsi="Arial" w:cs="Arial"/>
                <w:sz w:val="21"/>
                <w:szCs w:val="21"/>
                <w:lang w:val="hu-HU"/>
              </w:rPr>
              <w:t>ablak</w:t>
            </w:r>
            <w:r w:rsidR="00C94ADB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</w:t>
            </w:r>
            <w:r w:rsidR="00C94AD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Instrumente (Tools)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→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Opţiuni de salvare (Save options)</w:t>
            </w:r>
          </w:p>
        </w:tc>
      </w:tr>
    </w:tbl>
    <w:p w:rsidR="00512F45" w:rsidRPr="007237D7" w:rsidRDefault="00512F45">
      <w:pPr>
        <w:rPr>
          <w:lang w:val="hu-HU"/>
        </w:rPr>
      </w:pPr>
    </w:p>
    <w:tbl>
      <w:tblPr>
        <w:tblW w:w="10206" w:type="dxa"/>
        <w:tblLayout w:type="fixed"/>
        <w:tblLook w:val="00A0"/>
      </w:tblPr>
      <w:tblGrid>
        <w:gridCol w:w="533"/>
        <w:gridCol w:w="420"/>
        <w:gridCol w:w="6"/>
        <w:gridCol w:w="1992"/>
        <w:gridCol w:w="418"/>
        <w:gridCol w:w="2000"/>
        <w:gridCol w:w="409"/>
        <w:gridCol w:w="2009"/>
        <w:gridCol w:w="401"/>
        <w:gridCol w:w="1978"/>
        <w:gridCol w:w="22"/>
        <w:gridCol w:w="18"/>
      </w:tblGrid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E52FA7" w:rsidP="00E52FA7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Hogyan menthetjük a</w:t>
            </w:r>
            <w:r w:rsidR="005E37A8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5E37A8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Creion</w:t>
            </w:r>
            <w:r w:rsidR="005E37A8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="005E37A8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(Pen)</w:t>
            </w:r>
            <w:r w:rsidR="005E37A8">
              <w:rPr>
                <w:rFonts w:ascii="Arial" w:hAnsi="Arial" w:cs="Arial"/>
                <w:sz w:val="21"/>
                <w:szCs w:val="21"/>
                <w:lang w:val="hu-HU"/>
              </w:rPr>
              <w:t xml:space="preserve"> eszköz segítségével</w:t>
            </w:r>
            <w:r w:rsidR="0053134D">
              <w:rPr>
                <w:rFonts w:ascii="Arial" w:hAnsi="Arial" w:cs="Arial"/>
                <w:sz w:val="21"/>
                <w:szCs w:val="21"/>
                <w:lang w:val="hu-HU"/>
              </w:rPr>
              <w:t xml:space="preserve"> vetítés közben létrehozott,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valamely diához fűzött</w:t>
            </w:r>
            <w:r w:rsidR="005E37A8">
              <w:rPr>
                <w:rFonts w:ascii="Arial" w:hAnsi="Arial" w:cs="Arial"/>
                <w:sz w:val="21"/>
                <w:szCs w:val="21"/>
                <w:lang w:val="hu-HU"/>
              </w:rPr>
              <w:t xml:space="preserve"> megjegyzéseket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?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53134D" w:rsidP="00D67B1F">
            <w:pPr>
              <w:pStyle w:val="NormalWeb"/>
              <w:numPr>
                <w:ilvl w:val="0"/>
                <w:numId w:val="38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Csak úgy, hogy megszakítjuk a vetítést az adott slide-nál és mentjük az állományt.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314BBB" w:rsidP="00314BBB">
            <w:pPr>
              <w:pStyle w:val="NormalWeb"/>
              <w:numPr>
                <w:ilvl w:val="0"/>
                <w:numId w:val="38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mentés automatikusan megtörténik</w:t>
            </w:r>
            <w:r w:rsidR="005A5FCF">
              <w:rPr>
                <w:rFonts w:ascii="Arial" w:hAnsi="Arial" w:cs="Arial"/>
                <w:sz w:val="21"/>
                <w:szCs w:val="21"/>
                <w:lang w:val="hu-HU"/>
              </w:rPr>
              <w:t>,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a bejegyzés pillanatában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5A5FCF" w:rsidP="005A5FCF">
            <w:pPr>
              <w:pStyle w:val="NormalWeb"/>
              <w:numPr>
                <w:ilvl w:val="0"/>
                <w:numId w:val="38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Jobb-click az adott diára vetítés közben és a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Salvare (Save)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menüparancsot választjuk.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EC5822" w:rsidP="00EC5822">
            <w:pPr>
              <w:pStyle w:val="NormalWeb"/>
              <w:numPr>
                <w:ilvl w:val="0"/>
                <w:numId w:val="38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vetítés után automatikusan megjelenő párbeszédablakban kérhetjük a jegyzetek mentését.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CA1E80" w:rsidP="00CA1E80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Hogyan lehet egy </w:t>
            </w:r>
            <w:r w:rsidRP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Word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dokumentumba menteniegy </w:t>
            </w:r>
            <w:r w:rsidRP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Power Point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prezentációból csak a szöveget? 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CA1E80">
            <w:pPr>
              <w:pStyle w:val="NormalWeb"/>
              <w:numPr>
                <w:ilvl w:val="0"/>
                <w:numId w:val="39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→</w:t>
            </w:r>
            <w:r w:rsid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Publicare (Publish) → Creare diapozitive imprimate în Microsoft Word (Create Handouts in Microsoft Word)</w:t>
            </w:r>
            <w:r w:rsid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</w:t>
            </w:r>
            <w:r w:rsid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="00CA1E80">
              <w:rPr>
                <w:rFonts w:ascii="Arial" w:hAnsi="Arial" w:cs="Arial"/>
                <w:sz w:val="21"/>
                <w:szCs w:val="21"/>
                <w:lang w:val="hu-HU"/>
              </w:rPr>
              <w:t>bejelöljük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Handouts only (Numai schiţă)</w:t>
            </w:r>
            <w:r w:rsid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="00CA1E80">
              <w:rPr>
                <w:rFonts w:ascii="Arial" w:hAnsi="Arial" w:cs="Arial"/>
                <w:sz w:val="21"/>
                <w:szCs w:val="21"/>
                <w:lang w:val="hu-HU"/>
              </w:rPr>
              <w:t>rádiógombot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CA1E80">
            <w:pPr>
              <w:pStyle w:val="NormalWeb"/>
              <w:numPr>
                <w:ilvl w:val="0"/>
                <w:numId w:val="39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→</w:t>
            </w:r>
            <w:r w:rsidR="00CA1E80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Publicare (Publish) → Publicare Diapozitive (Publish Slides )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→</w:t>
            </w:r>
            <w:r w:rsidR="00CA1E80">
              <w:rPr>
                <w:rFonts w:ascii="Arial" w:hAnsi="Arial" w:cs="Arial"/>
                <w:sz w:val="21"/>
                <w:szCs w:val="21"/>
                <w:lang w:val="hu-HU"/>
              </w:rPr>
              <w:t xml:space="preserve"> a megnyíló párbeszédablakban meghatározzuk a mentés helyét.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A15A06">
            <w:pPr>
              <w:pStyle w:val="NormalWeb"/>
              <w:numPr>
                <w:ilvl w:val="0"/>
                <w:numId w:val="39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124669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 </w:t>
            </w: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→</w:t>
            </w:r>
            <w:r w:rsidR="00124669">
              <w:rPr>
                <w:rFonts w:ascii="Arial" w:hAnsi="Arial" w:cs="Arial"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Salvare cu tipul</w:t>
            </w: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 xml:space="preserve"> →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Alte formate</w:t>
            </w:r>
            <w:r w:rsidR="00A15A06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→</w:t>
            </w:r>
            <w:r w:rsidR="00A15A06">
              <w:rPr>
                <w:rFonts w:ascii="Arial" w:hAnsi="Arial" w:cs="Arial"/>
                <w:sz w:val="21"/>
                <w:szCs w:val="21"/>
                <w:lang w:val="hu-HU"/>
              </w:rPr>
              <w:t xml:space="preserve"> kiválasztjuk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Microsoft Word</w:t>
            </w:r>
            <w:r w:rsidR="00A15A06">
              <w:rPr>
                <w:rFonts w:ascii="Arial" w:hAnsi="Arial" w:cs="Arial"/>
                <w:sz w:val="21"/>
                <w:szCs w:val="21"/>
                <w:lang w:val="hu-HU"/>
              </w:rPr>
              <w:t xml:space="preserve"> típust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→</w:t>
            </w:r>
            <w:r w:rsidR="00A15A06">
              <w:rPr>
                <w:rFonts w:ascii="Arial" w:hAnsi="Arial" w:cs="Arial"/>
                <w:sz w:val="21"/>
                <w:szCs w:val="21"/>
                <w:lang w:val="hu-HU"/>
              </w:rPr>
              <w:t xml:space="preserve"> a megjelenő párbeszédablakban megadjuk az állomány nevét és kiválasztjuk a helyét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39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8A25F2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</w:t>
            </w:r>
            <w:r w:rsidR="008A25F2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Trimitere (Send to) →</w:t>
            </w:r>
            <w:r w:rsidR="008A25F2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Word</w:t>
            </w:r>
            <w:r w:rsidR="008A25F2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állomány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→ </w:t>
            </w:r>
            <w:r w:rsidR="008A25F2">
              <w:rPr>
                <w:rFonts w:ascii="Arial" w:hAnsi="Arial" w:cs="Arial"/>
                <w:sz w:val="21"/>
                <w:szCs w:val="21"/>
                <w:lang w:val="hu-HU"/>
              </w:rPr>
              <w:t>a megjelenő párbeszédablakban megadjuk az állomány nevét és kiválasztjuk a helyét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DE0CFB" w:rsidP="00DE0CFB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Egy Power Point bemutató rejtett diáinak nyomtatásához a következő lépéseket követjük: 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DE0CFB">
            <w:pPr>
              <w:pStyle w:val="NormalWeb"/>
              <w:numPr>
                <w:ilvl w:val="0"/>
                <w:numId w:val="40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6C0005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DE0CF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 </w:t>
            </w:r>
            <w:r w:rsidR="006C0005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</w:t>
            </w:r>
            <w:r w:rsidR="00DE0CF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="001D226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Imprima</w:t>
            </w:r>
            <w:r w:rsidR="006C0005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re </w:t>
            </w:r>
            <w:r w:rsidR="001D226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(Print) → Imprimare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rapidă (Quick print)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DE0CFB">
            <w:pPr>
              <w:pStyle w:val="NormalWeb"/>
              <w:numPr>
                <w:ilvl w:val="0"/>
                <w:numId w:val="40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DE0CF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 </w:t>
            </w:r>
            <w:r w:rsidR="001D226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 Imprimare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(Print)</w:t>
            </w:r>
            <w:r w:rsidR="00564E13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→ </w:t>
            </w:r>
            <w:r w:rsidR="00DE0CFB">
              <w:rPr>
                <w:rFonts w:ascii="Arial" w:hAnsi="Arial" w:cs="Arial"/>
                <w:sz w:val="21"/>
                <w:szCs w:val="21"/>
                <w:lang w:val="hu-HU"/>
              </w:rPr>
              <w:t>a megjelenő</w:t>
            </w:r>
            <w:r w:rsidR="00564E13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DE0CFB">
              <w:rPr>
                <w:rFonts w:ascii="Arial" w:hAnsi="Arial" w:cs="Arial"/>
                <w:sz w:val="21"/>
                <w:szCs w:val="21"/>
                <w:lang w:val="hu-HU"/>
              </w:rPr>
              <w:t>párbeszédablakban a</w:t>
            </w: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Toate</w:t>
            </w:r>
            <w:r w:rsidR="00564E13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(All)</w:t>
            </w:r>
            <w:r w:rsidR="00564E13">
              <w:rPr>
                <w:rFonts w:ascii="Arial" w:hAnsi="Arial" w:cs="Arial"/>
                <w:sz w:val="21"/>
                <w:szCs w:val="21"/>
                <w:lang w:val="hu-HU"/>
              </w:rPr>
              <w:t xml:space="preserve"> opciót választjuk.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564E13">
            <w:pPr>
              <w:pStyle w:val="NormalWeb"/>
              <w:numPr>
                <w:ilvl w:val="0"/>
                <w:numId w:val="40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Office</w:t>
            </w:r>
            <w:r w:rsidR="00DE0CF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gomb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→</w:t>
            </w:r>
            <w:r w:rsidR="00DE0CF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="001D226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Imprimare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(Print)</w:t>
            </w:r>
            <w:r w:rsidR="00564E13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→ </w:t>
            </w:r>
            <w:r w:rsidR="00564E13">
              <w:rPr>
                <w:rFonts w:ascii="Arial" w:hAnsi="Arial" w:cs="Arial"/>
                <w:sz w:val="21"/>
                <w:szCs w:val="21"/>
                <w:lang w:val="hu-HU"/>
              </w:rPr>
              <w:t>a megnyíló ablakban bejelöljük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1D226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Imprimare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fişiere ascunse (Print Hidden Slides)</w:t>
            </w:r>
            <w:r w:rsidR="00564E13">
              <w:rPr>
                <w:rFonts w:ascii="Arial" w:hAnsi="Arial" w:cs="Arial"/>
                <w:sz w:val="21"/>
                <w:szCs w:val="21"/>
                <w:lang w:val="hu-HU"/>
              </w:rPr>
              <w:t xml:space="preserve"> opciót.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55" w:type="dxa"/>
            <w:gridSpan w:val="10"/>
            <w:shd w:val="clear" w:color="auto" w:fill="FFFFFF"/>
          </w:tcPr>
          <w:p w:rsidR="00FC0A82" w:rsidRPr="007237D7" w:rsidRDefault="00FC0A82" w:rsidP="00564E13">
            <w:pPr>
              <w:pStyle w:val="NormalWeb"/>
              <w:numPr>
                <w:ilvl w:val="0"/>
                <w:numId w:val="40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Butonul Office</w:t>
            </w: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 xml:space="preserve">→ </w:t>
            </w:r>
            <w:r w:rsidR="001D226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Imprimare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(Print)</w:t>
            </w:r>
            <w:r w:rsidR="00564E13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→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564E13">
              <w:rPr>
                <w:rFonts w:ascii="Arial" w:hAnsi="Arial" w:cs="Arial"/>
                <w:sz w:val="21"/>
                <w:szCs w:val="21"/>
                <w:lang w:val="hu-HU"/>
              </w:rPr>
              <w:t>a megjelenő ablakban kiválasztjuk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High Quality (Calitate înaltă)</w:t>
            </w:r>
            <w:r w:rsidR="00564E13">
              <w:rPr>
                <w:rFonts w:ascii="Arial" w:hAnsi="Arial" w:cs="Arial"/>
                <w:sz w:val="21"/>
                <w:szCs w:val="21"/>
                <w:lang w:val="hu-HU"/>
              </w:rPr>
              <w:t xml:space="preserve"> opciót.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3" w:type="dxa"/>
            <w:gridSpan w:val="11"/>
            <w:shd w:val="clear" w:color="auto" w:fill="FFFFFF"/>
          </w:tcPr>
          <w:p w:rsidR="00FC0A82" w:rsidRPr="007237D7" w:rsidRDefault="00F85636" w:rsidP="00F85636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Melyik billentyűkombinációval indítható a vetítés az aktuális diától egy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Microsoft Office Power</w:t>
            </w:r>
            <w:r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Point 2007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bemutatóban?</w:t>
            </w:r>
          </w:p>
        </w:tc>
      </w:tr>
      <w:tr w:rsidR="00FC0A82" w:rsidRPr="007237D7" w:rsidTr="007A7869">
        <w:trPr>
          <w:gridAfter w:val="1"/>
          <w:wAfter w:w="18" w:type="dxa"/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30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1992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F5</w:t>
            </w:r>
          </w:p>
        </w:tc>
        <w:tc>
          <w:tcPr>
            <w:tcW w:w="418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30"/>
              </w:numPr>
              <w:tabs>
                <w:tab w:val="right" w:pos="59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2000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Ctrl F5</w:t>
            </w:r>
          </w:p>
        </w:tc>
        <w:tc>
          <w:tcPr>
            <w:tcW w:w="409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30"/>
              </w:numPr>
              <w:tabs>
                <w:tab w:val="right" w:pos="59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2009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Shift F5</w:t>
            </w:r>
          </w:p>
        </w:tc>
        <w:tc>
          <w:tcPr>
            <w:tcW w:w="401" w:type="dxa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30"/>
              </w:numPr>
              <w:tabs>
                <w:tab w:val="right" w:pos="59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2000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F11</w:t>
            </w:r>
          </w:p>
        </w:tc>
      </w:tr>
      <w:tr w:rsidR="00FC0A82" w:rsidRPr="007237D7" w:rsidTr="007A7869">
        <w:trPr>
          <w:gridAfter w:val="2"/>
          <w:wAfter w:w="40" w:type="dxa"/>
          <w:trHeight w:val="20"/>
        </w:trPr>
        <w:tc>
          <w:tcPr>
            <w:tcW w:w="533" w:type="dxa"/>
            <w:vMerge w:val="restart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420" w:type="dxa"/>
          </w:tcPr>
          <w:p w:rsidR="00FC0A82" w:rsidRPr="007237D7" w:rsidRDefault="00FC0A82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213" w:type="dxa"/>
            <w:gridSpan w:val="8"/>
          </w:tcPr>
          <w:p w:rsidR="00FC0A82" w:rsidRPr="007237D7" w:rsidRDefault="00FC0A82" w:rsidP="00882857">
            <w:pPr>
              <w:pStyle w:val="Listparagraf3"/>
              <w:autoSpaceDE w:val="0"/>
              <w:autoSpaceDN w:val="0"/>
              <w:adjustRightInd w:val="0"/>
              <w:ind w:left="2444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-309880</wp:posOffset>
                  </wp:positionH>
                  <wp:positionV relativeFrom="paragraph">
                    <wp:posOffset>34925</wp:posOffset>
                  </wp:positionV>
                  <wp:extent cx="1209675" cy="552450"/>
                  <wp:effectExtent l="19050" t="0" r="9525" b="0"/>
                  <wp:wrapTight wrapText="bothSides">
                    <wp:wrapPolygon edited="0">
                      <wp:start x="-340" y="0"/>
                      <wp:lineTo x="-340" y="20855"/>
                      <wp:lineTo x="21770" y="20855"/>
                      <wp:lineTo x="21770" y="0"/>
                      <wp:lineTo x="-340" y="0"/>
                    </wp:wrapPolygon>
                  </wp:wrapTight>
                  <wp:docPr id="1" name="Imagine 4" descr="Bara de instrumente Repetiț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ra de instrumente Repetiț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237D7">
              <w:rPr>
                <w:rFonts w:ascii="Arial" w:hAnsi="Arial" w:cs="Arial"/>
                <w:noProof/>
                <w:sz w:val="21"/>
                <w:szCs w:val="21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39370</wp:posOffset>
                  </wp:positionV>
                  <wp:extent cx="1209675" cy="552450"/>
                  <wp:effectExtent l="19050" t="0" r="9525" b="0"/>
                  <wp:wrapTight wrapText="bothSides">
                    <wp:wrapPolygon edited="0">
                      <wp:start x="-340" y="0"/>
                      <wp:lineTo x="-340" y="20855"/>
                      <wp:lineTo x="21770" y="20855"/>
                      <wp:lineTo x="21770" y="0"/>
                      <wp:lineTo x="-340" y="0"/>
                    </wp:wrapPolygon>
                  </wp:wrapTight>
                  <wp:docPr id="2" name="Imagine 4" descr="Bara de instrumente Repetiț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ra de instrumente Repetiț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731E6">
              <w:rPr>
                <w:rFonts w:ascii="Arial" w:hAnsi="Arial" w:cs="Arial"/>
                <w:sz w:val="21"/>
                <w:szCs w:val="21"/>
                <w:lang w:val="hu-HU"/>
              </w:rPr>
              <w:t>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Microsoft Office PowerPoint 2007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F731E6">
              <w:rPr>
                <w:rFonts w:ascii="Arial" w:hAnsi="Arial" w:cs="Arial"/>
                <w:sz w:val="21"/>
                <w:szCs w:val="21"/>
                <w:lang w:val="hu-HU"/>
              </w:rPr>
              <w:t>alkalmazás lehetővé teszi a prezentáció valós időben történő végigjárását, és azoknak a pillanatoknak a pontos meghatározását, amikor az egyes diákat indítani akarjuk. Hogyan indítható</w:t>
            </w:r>
            <w:r w:rsidR="00882857">
              <w:rPr>
                <w:rFonts w:ascii="Arial" w:hAnsi="Arial" w:cs="Arial"/>
                <w:sz w:val="21"/>
                <w:szCs w:val="21"/>
                <w:lang w:val="hu-HU"/>
              </w:rPr>
              <w:t xml:space="preserve"> az ehhez szükség</w:t>
            </w:r>
            <w:r w:rsidR="00F731E6">
              <w:rPr>
                <w:rFonts w:ascii="Arial" w:hAnsi="Arial" w:cs="Arial"/>
                <w:sz w:val="21"/>
                <w:szCs w:val="21"/>
                <w:lang w:val="hu-HU"/>
              </w:rPr>
              <w:t xml:space="preserve"> időmérő</w:t>
            </w:r>
            <w:r w:rsidR="00882857">
              <w:rPr>
                <w:rFonts w:ascii="Arial" w:hAnsi="Arial" w:cs="Arial"/>
                <w:sz w:val="21"/>
                <w:szCs w:val="21"/>
                <w:lang w:val="hu-HU"/>
              </w:rPr>
              <w:t xml:space="preserve"> eszköz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?</w:t>
            </w:r>
          </w:p>
        </w:tc>
      </w:tr>
      <w:tr w:rsidR="00FC0A82" w:rsidRPr="007237D7" w:rsidTr="007A7869">
        <w:trPr>
          <w:gridAfter w:val="2"/>
          <w:wAfter w:w="40" w:type="dxa"/>
          <w:trHeight w:val="20"/>
        </w:trPr>
        <w:tc>
          <w:tcPr>
            <w:tcW w:w="533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33" w:type="dxa"/>
            <w:gridSpan w:val="9"/>
          </w:tcPr>
          <w:p w:rsidR="00FC0A82" w:rsidRPr="007237D7" w:rsidRDefault="00C2714B" w:rsidP="00C2714B">
            <w:pPr>
              <w:pStyle w:val="NormalWeb"/>
              <w:numPr>
                <w:ilvl w:val="0"/>
                <w:numId w:val="42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 w:eastAsia="en-CA"/>
              </w:rPr>
            </w:pPr>
            <w:r w:rsidRPr="00C2714B">
              <w:rPr>
                <w:rFonts w:ascii="Arial" w:hAnsi="Arial" w:cs="Arial"/>
                <w:b/>
                <w:i/>
                <w:sz w:val="21"/>
                <w:szCs w:val="21"/>
                <w:lang w:val="hu-HU" w:eastAsia="en-CA"/>
              </w:rPr>
              <w:t>Vizualizare</w:t>
            </w:r>
            <w:r>
              <w:rPr>
                <w:rFonts w:ascii="Arial" w:hAnsi="Arial" w:cs="Arial"/>
                <w:sz w:val="21"/>
                <w:szCs w:val="21"/>
                <w:lang w:val="hu-HU" w:eastAsia="en-CA"/>
              </w:rPr>
              <w:t xml:space="preserve"> (</w:t>
            </w:r>
            <w:r w:rsidRPr="00C2714B">
              <w:rPr>
                <w:rFonts w:ascii="Arial" w:hAnsi="Arial" w:cs="Arial"/>
                <w:b/>
                <w:i/>
                <w:sz w:val="21"/>
                <w:szCs w:val="21"/>
                <w:lang w:val="hu-HU" w:eastAsia="en-CA"/>
              </w:rPr>
              <w:t>View</w:t>
            </w:r>
            <w:r w:rsidR="00822537">
              <w:rPr>
                <w:rFonts w:ascii="Arial" w:hAnsi="Arial" w:cs="Arial"/>
                <w:sz w:val="21"/>
                <w:szCs w:val="21"/>
                <w:lang w:val="hu-HU" w:eastAsia="en-CA"/>
              </w:rPr>
              <w:t>) lap</w:t>
            </w:r>
            <w:r>
              <w:rPr>
                <w:rFonts w:ascii="Arial" w:hAnsi="Arial" w:cs="Arial"/>
                <w:sz w:val="21"/>
                <w:szCs w:val="21"/>
                <w:lang w:val="hu-HU" w:eastAsia="en-CA"/>
              </w:rPr>
              <w:t xml:space="preserve"> -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 w:eastAsia="en-CA"/>
              </w:rPr>
              <w:t xml:space="preserve"> </w:t>
            </w:r>
            <w:r w:rsidRPr="00C2714B">
              <w:rPr>
                <w:rFonts w:ascii="Arial" w:hAnsi="Arial" w:cs="Arial"/>
                <w:b/>
                <w:i/>
                <w:sz w:val="21"/>
                <w:szCs w:val="21"/>
                <w:lang w:val="hu-HU" w:eastAsia="en-CA"/>
              </w:rPr>
              <w:t>Vizualizare prezentări</w:t>
            </w:r>
            <w:r>
              <w:rPr>
                <w:rFonts w:ascii="Arial" w:hAnsi="Arial" w:cs="Arial"/>
                <w:sz w:val="21"/>
                <w:szCs w:val="21"/>
                <w:lang w:val="hu-HU" w:eastAsia="en-CA"/>
              </w:rPr>
              <w:t xml:space="preserve"> (</w:t>
            </w:r>
            <w:r w:rsidRPr="00C2714B">
              <w:rPr>
                <w:rFonts w:ascii="Arial" w:hAnsi="Arial" w:cs="Arial"/>
                <w:b/>
                <w:i/>
                <w:sz w:val="21"/>
                <w:szCs w:val="21"/>
                <w:lang w:val="hu-HU" w:eastAsia="en-CA"/>
              </w:rPr>
              <w:t>View Show</w:t>
            </w:r>
            <w:r>
              <w:rPr>
                <w:rFonts w:ascii="Arial" w:hAnsi="Arial" w:cs="Arial"/>
                <w:sz w:val="21"/>
                <w:szCs w:val="21"/>
                <w:lang w:val="hu-HU" w:eastAsia="en-CA"/>
              </w:rPr>
              <w:t>) - a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 w:eastAsia="en-CA"/>
              </w:rPr>
              <w:t xml:space="preserve"> </w:t>
            </w:r>
            <w:r w:rsidR="00FC0A82" w:rsidRPr="00C2714B">
              <w:rPr>
                <w:rFonts w:ascii="Arial" w:hAnsi="Arial" w:cs="Arial"/>
                <w:b/>
                <w:i/>
                <w:sz w:val="21"/>
                <w:szCs w:val="21"/>
                <w:lang w:val="hu-HU" w:eastAsia="en-CA"/>
              </w:rPr>
              <w:t>Programarea repetiţiilor</w:t>
            </w:r>
            <w:r>
              <w:rPr>
                <w:rFonts w:ascii="Arial" w:hAnsi="Arial" w:cs="Arial"/>
                <w:sz w:val="21"/>
                <w:szCs w:val="21"/>
                <w:lang w:val="hu-HU" w:eastAsia="en-CA"/>
              </w:rPr>
              <w:t xml:space="preserve"> (</w:t>
            </w:r>
            <w:r w:rsidRPr="00C2714B">
              <w:rPr>
                <w:rFonts w:ascii="Arial" w:hAnsi="Arial" w:cs="Arial"/>
                <w:b/>
                <w:i/>
                <w:sz w:val="21"/>
                <w:szCs w:val="21"/>
                <w:lang w:val="hu-HU" w:eastAsia="en-CA"/>
              </w:rPr>
              <w:t>Reherse Timings</w:t>
            </w:r>
            <w:r>
              <w:rPr>
                <w:rFonts w:ascii="Arial" w:hAnsi="Arial" w:cs="Arial"/>
                <w:sz w:val="21"/>
                <w:szCs w:val="21"/>
                <w:lang w:val="hu-HU" w:eastAsia="en-CA"/>
              </w:rPr>
              <w:t>) opcióra</w:t>
            </w:r>
            <w:r w:rsidR="00663AD6">
              <w:rPr>
                <w:rFonts w:ascii="Arial" w:hAnsi="Arial" w:cs="Arial"/>
                <w:sz w:val="21"/>
                <w:szCs w:val="21"/>
                <w:lang w:val="hu-HU" w:eastAsia="en-CA"/>
              </w:rPr>
              <w:t xml:space="preserve"> kattintunk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 w:eastAsia="en-CA"/>
              </w:rPr>
              <w:t>;</w:t>
            </w:r>
          </w:p>
        </w:tc>
      </w:tr>
      <w:tr w:rsidR="00FC0A82" w:rsidRPr="007237D7" w:rsidTr="007A7869">
        <w:trPr>
          <w:gridAfter w:val="2"/>
          <w:wAfter w:w="40" w:type="dxa"/>
          <w:trHeight w:val="20"/>
        </w:trPr>
        <w:tc>
          <w:tcPr>
            <w:tcW w:w="533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33" w:type="dxa"/>
            <w:gridSpan w:val="9"/>
          </w:tcPr>
          <w:p w:rsidR="00FC0A82" w:rsidRPr="007237D7" w:rsidRDefault="00FC0A82" w:rsidP="00C2714B">
            <w:pPr>
              <w:pStyle w:val="NormalWeb"/>
              <w:numPr>
                <w:ilvl w:val="0"/>
                <w:numId w:val="42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Style w:val="hps"/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Expunere diapozitive </w:t>
            </w:r>
            <w:r w:rsidRPr="00D90521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Slide Show</w:t>
            </w:r>
            <w:r w:rsidRPr="00D90521">
              <w:rPr>
                <w:rFonts w:ascii="Arial" w:hAnsi="Arial" w:cs="Arial"/>
                <w:bCs/>
                <w:sz w:val="21"/>
                <w:szCs w:val="21"/>
                <w:lang w:val="hu-HU"/>
              </w:rPr>
              <w:t>)</w:t>
            </w:r>
            <w:r w:rsidR="00822537">
              <w:rPr>
                <w:rFonts w:ascii="Arial" w:hAnsi="Arial" w:cs="Arial"/>
                <w:sz w:val="21"/>
                <w:szCs w:val="21"/>
                <w:lang w:val="hu-HU"/>
              </w:rPr>
              <w:t xml:space="preserve"> lap</w:t>
            </w:r>
            <w:r w:rsid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 –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a 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Configurare</w:t>
            </w:r>
            <w:r w:rsidR="00C2714B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Pr="00D90521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Set Up</w:t>
            </w:r>
            <w:r w:rsidRPr="00D90521">
              <w:rPr>
                <w:rFonts w:ascii="Arial" w:hAnsi="Arial" w:cs="Arial"/>
                <w:bCs/>
                <w:i/>
                <w:sz w:val="21"/>
                <w:szCs w:val="21"/>
                <w:lang w:val="hu-HU"/>
              </w:rPr>
              <w:t>)</w:t>
            </w:r>
            <w:r w:rsid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 ablakban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a 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Programarea repetiţiilor</w:t>
            </w:r>
            <w:r w:rsidR="00C2714B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Rehearse Timings</w:t>
            </w:r>
            <w:r w:rsidR="00C2714B"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)</w:t>
            </w:r>
            <w:r w:rsid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 xml:space="preserve"> opcióra kattintunk</w:t>
            </w:r>
            <w:r w:rsidR="00663AD6" w:rsidRPr="007237D7">
              <w:rPr>
                <w:rFonts w:ascii="Arial" w:hAnsi="Arial" w:cs="Arial"/>
                <w:sz w:val="21"/>
                <w:szCs w:val="21"/>
                <w:lang w:val="hu-HU" w:eastAsia="en-CA"/>
              </w:rPr>
              <w:t>;</w:t>
            </w:r>
          </w:p>
        </w:tc>
      </w:tr>
      <w:tr w:rsidR="00FC0A82" w:rsidRPr="007237D7" w:rsidTr="007A7869">
        <w:trPr>
          <w:gridAfter w:val="2"/>
          <w:wAfter w:w="40" w:type="dxa"/>
          <w:trHeight w:val="20"/>
        </w:trPr>
        <w:tc>
          <w:tcPr>
            <w:tcW w:w="533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33" w:type="dxa"/>
            <w:gridSpan w:val="9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2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Style w:val="hps"/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Expunere diapozitive</w:t>
            </w:r>
            <w:r w:rsidR="00C2714B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Pr="00C2714B">
              <w:rPr>
                <w:rFonts w:ascii="Arial" w:hAnsi="Arial" w:cs="Arial"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Slide Show</w:t>
            </w:r>
            <w:r w:rsidRPr="00C2714B">
              <w:rPr>
                <w:rFonts w:ascii="Arial" w:hAnsi="Arial" w:cs="Arial"/>
                <w:sz w:val="21"/>
                <w:szCs w:val="21"/>
                <w:lang w:val="hu-HU"/>
              </w:rPr>
              <w:t>)</w:t>
            </w:r>
            <w:r w:rsidR="00822537">
              <w:rPr>
                <w:rFonts w:ascii="Arial" w:hAnsi="Arial" w:cs="Arial"/>
                <w:sz w:val="21"/>
                <w:szCs w:val="21"/>
                <w:lang w:val="hu-HU"/>
              </w:rPr>
              <w:t xml:space="preserve"> lap</w:t>
            </w:r>
            <w:r w:rsidR="00C2714B" w:rsidRP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C2714B">
              <w:rPr>
                <w:rFonts w:ascii="Arial" w:hAnsi="Arial" w:cs="Arial"/>
                <w:sz w:val="21"/>
                <w:szCs w:val="21"/>
                <w:lang w:val="hu-HU"/>
              </w:rPr>
              <w:t>-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Configurare</w:t>
            </w:r>
            <w:r w:rsidR="00C2714B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Set Up</w:t>
            </w:r>
            <w:r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)</w:t>
            </w:r>
            <w:r w:rsidR="00C2714B" w:rsidRP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 ablakban </w:t>
            </w:r>
            <w:r w:rsidR="00C2714B">
              <w:rPr>
                <w:rFonts w:ascii="Arial" w:hAnsi="Arial" w:cs="Arial"/>
                <w:sz w:val="21"/>
                <w:szCs w:val="21"/>
                <w:lang w:val="hu-HU"/>
              </w:rPr>
              <w:t>bejelöljük a</w:t>
            </w:r>
            <w:r w:rsidRP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Programarea repetiţiilor</w:t>
            </w:r>
            <w:r w:rsidR="00C2714B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="00B10000"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="00B10000"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Use Rehearsed Timmings</w:t>
            </w:r>
            <w:r w:rsidR="00B10000"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)</w:t>
            </w:r>
            <w:r w:rsidR="00C2714B"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 xml:space="preserve"> opciót</w:t>
            </w:r>
            <w:r w:rsidR="00663AD6" w:rsidRPr="007237D7">
              <w:rPr>
                <w:rFonts w:ascii="Arial" w:hAnsi="Arial" w:cs="Arial"/>
                <w:sz w:val="21"/>
                <w:szCs w:val="21"/>
                <w:lang w:val="hu-HU" w:eastAsia="en-CA"/>
              </w:rPr>
              <w:t>;</w:t>
            </w:r>
          </w:p>
        </w:tc>
      </w:tr>
      <w:tr w:rsidR="00FC0A82" w:rsidRPr="007237D7" w:rsidTr="007A7869">
        <w:trPr>
          <w:gridAfter w:val="2"/>
          <w:wAfter w:w="40" w:type="dxa"/>
          <w:trHeight w:val="20"/>
        </w:trPr>
        <w:tc>
          <w:tcPr>
            <w:tcW w:w="533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33" w:type="dxa"/>
            <w:gridSpan w:val="9"/>
          </w:tcPr>
          <w:p w:rsidR="00FC0A82" w:rsidRPr="007237D7" w:rsidRDefault="00FC0A82" w:rsidP="00822537">
            <w:pPr>
              <w:pStyle w:val="NormalWeb"/>
              <w:numPr>
                <w:ilvl w:val="0"/>
                <w:numId w:val="42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Style w:val="hps"/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Expunere diapozitive</w:t>
            </w:r>
            <w:r w:rsidR="00C2714B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Slide Show</w:t>
            </w:r>
            <w:r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)</w:t>
            </w:r>
            <w:r w:rsidR="00822537">
              <w:rPr>
                <w:rFonts w:ascii="Arial" w:hAnsi="Arial" w:cs="Arial"/>
                <w:sz w:val="21"/>
                <w:szCs w:val="21"/>
                <w:lang w:val="hu-HU"/>
              </w:rPr>
              <w:t xml:space="preserve"> lap</w:t>
            </w:r>
            <w:r w:rsidR="00C2714B">
              <w:rPr>
                <w:rFonts w:ascii="Arial" w:hAnsi="Arial" w:cs="Arial"/>
                <w:sz w:val="21"/>
                <w:szCs w:val="21"/>
                <w:lang w:val="hu-HU"/>
              </w:rPr>
              <w:t xml:space="preserve"> -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Pornire expunere diapozitive</w:t>
            </w:r>
            <w:r w:rsidR="00C2714B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Pr="00C2714B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Start Slide Show</w:t>
            </w:r>
            <w:r w:rsidRPr="00B80520">
              <w:rPr>
                <w:rFonts w:ascii="Arial" w:hAnsi="Arial" w:cs="Arial"/>
                <w:bCs/>
                <w:sz w:val="21"/>
                <w:szCs w:val="21"/>
                <w:lang w:val="hu-HU"/>
              </w:rPr>
              <w:t>)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A92781">
              <w:rPr>
                <w:rFonts w:ascii="Arial" w:hAnsi="Arial" w:cs="Arial"/>
                <w:sz w:val="21"/>
                <w:szCs w:val="21"/>
                <w:lang w:val="hu-HU"/>
              </w:rPr>
              <w:t>ablakban</w:t>
            </w:r>
            <w:r w:rsidR="00B80520">
              <w:rPr>
                <w:rFonts w:ascii="Arial" w:hAnsi="Arial" w:cs="Arial"/>
                <w:sz w:val="21"/>
                <w:szCs w:val="21"/>
                <w:lang w:val="hu-HU"/>
              </w:rPr>
              <w:t xml:space="preserve">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Programarea repetiţiilor</w:t>
            </w:r>
            <w:r w:rsidR="00B80520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 xml:space="preserve"> </w:t>
            </w:r>
            <w:r w:rsidRPr="00B80520">
              <w:rPr>
                <w:rFonts w:ascii="Arial" w:hAnsi="Arial" w:cs="Arial"/>
                <w:bCs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bCs/>
                <w:i/>
                <w:sz w:val="21"/>
                <w:szCs w:val="21"/>
                <w:lang w:val="hu-HU"/>
              </w:rPr>
              <w:t>Use Rehearsed Timmings</w:t>
            </w:r>
            <w:r w:rsidRPr="00B80520">
              <w:rPr>
                <w:rFonts w:ascii="Arial" w:hAnsi="Arial" w:cs="Arial"/>
                <w:bCs/>
                <w:sz w:val="21"/>
                <w:szCs w:val="21"/>
                <w:lang w:val="hu-HU"/>
              </w:rPr>
              <w:t>)</w:t>
            </w:r>
            <w:r w:rsidR="00B80520">
              <w:rPr>
                <w:rFonts w:ascii="Arial" w:hAnsi="Arial" w:cs="Arial"/>
                <w:bCs/>
                <w:sz w:val="21"/>
                <w:szCs w:val="21"/>
                <w:lang w:val="hu-HU"/>
              </w:rPr>
              <w:t xml:space="preserve"> opcióra</w:t>
            </w:r>
            <w:r w:rsidR="00B80520">
              <w:rPr>
                <w:rFonts w:ascii="Arial" w:hAnsi="Arial" w:cs="Arial"/>
                <w:sz w:val="21"/>
                <w:szCs w:val="21"/>
                <w:lang w:val="hu-HU"/>
              </w:rPr>
              <w:t xml:space="preserve"> kattintunk.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3" w:type="dxa"/>
            <w:gridSpan w:val="11"/>
            <w:shd w:val="clear" w:color="auto" w:fill="FFFFFF"/>
          </w:tcPr>
          <w:p w:rsidR="00FC0A82" w:rsidRPr="007237D7" w:rsidRDefault="00FC0A82" w:rsidP="006F0002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A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Microsoft Office PowerPoint 2007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6F0002">
              <w:rPr>
                <w:rFonts w:ascii="Arial" w:hAnsi="Arial" w:cs="Arial"/>
                <w:sz w:val="21"/>
                <w:szCs w:val="21"/>
                <w:lang w:val="hu-HU"/>
              </w:rPr>
              <w:t>alkalmazás lehetővé teszi egy narrátori szöveg felvételét a bemutató indítása előtt. Melyik igaz az alábbi állítások köz</w:t>
            </w:r>
            <w:r w:rsidR="00F67B5F">
              <w:rPr>
                <w:rFonts w:ascii="Arial" w:hAnsi="Arial" w:cs="Arial"/>
                <w:sz w:val="21"/>
                <w:szCs w:val="21"/>
                <w:lang w:val="hu-HU"/>
              </w:rPr>
              <w:t>ü</w:t>
            </w:r>
            <w:r w:rsidR="006F0002">
              <w:rPr>
                <w:rFonts w:ascii="Arial" w:hAnsi="Arial" w:cs="Arial"/>
                <w:sz w:val="21"/>
                <w:szCs w:val="21"/>
                <w:lang w:val="hu-HU"/>
              </w:rPr>
              <w:t>l</w:t>
            </w:r>
            <w:r w:rsidR="00F67B5F">
              <w:rPr>
                <w:rFonts w:ascii="Arial" w:hAnsi="Arial" w:cs="Arial"/>
                <w:sz w:val="21"/>
                <w:szCs w:val="21"/>
                <w:lang w:val="hu-HU"/>
              </w:rPr>
              <w:t>, erre vonatkozóan</w:t>
            </w:r>
            <w:r w:rsidR="006F0002">
              <w:rPr>
                <w:rFonts w:ascii="Arial" w:hAnsi="Arial" w:cs="Arial"/>
                <w:sz w:val="21"/>
                <w:szCs w:val="21"/>
                <w:lang w:val="hu-HU"/>
              </w:rPr>
              <w:t>?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11"/>
            <w:shd w:val="clear" w:color="auto" w:fill="FFFFFF"/>
          </w:tcPr>
          <w:p w:rsidR="00FC0A82" w:rsidRPr="007237D7" w:rsidRDefault="00F67B5F" w:rsidP="00F67B5F">
            <w:pPr>
              <w:pStyle w:val="NormalWeb"/>
              <w:numPr>
                <w:ilvl w:val="0"/>
                <w:numId w:val="4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 </w:t>
            </w:r>
            <w:r w:rsidR="000571F4">
              <w:rPr>
                <w:rFonts w:ascii="Arial" w:hAnsi="Arial" w:cs="Arial"/>
                <w:sz w:val="21"/>
                <w:szCs w:val="21"/>
                <w:lang w:val="hu-HU"/>
              </w:rPr>
              <w:t>narrátori szövegnek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elsőbbsége van más hangokhoz képest, és a bemutató vetítése során egyszerre csak egy hang játszható le. 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11"/>
            <w:shd w:val="clear" w:color="auto" w:fill="FFFFFF"/>
          </w:tcPr>
          <w:p w:rsidR="00FC0A82" w:rsidRPr="007237D7" w:rsidRDefault="00140DEA" w:rsidP="00140DEA">
            <w:pPr>
              <w:pStyle w:val="NormalWeb"/>
              <w:numPr>
                <w:ilvl w:val="0"/>
                <w:numId w:val="4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eastAsia="MS Mincho" w:hAnsi="Arial" w:cs="Arial"/>
                <w:sz w:val="21"/>
                <w:szCs w:val="21"/>
                <w:lang w:val="hu-HU"/>
              </w:rPr>
            </w:pPr>
            <w:r>
              <w:rPr>
                <w:rFonts w:ascii="Arial" w:eastAsia="MS Mincho" w:hAnsi="Arial" w:cs="Arial"/>
                <w:sz w:val="21"/>
                <w:szCs w:val="21"/>
                <w:lang w:val="hu-HU"/>
              </w:rPr>
              <w:t xml:space="preserve">A bemutatóban rögzített, automatikus lejátszásra programozott hangok a narrátori szöveg előtt kerülnek sorra. 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11"/>
            <w:shd w:val="clear" w:color="auto" w:fill="FFFFFF"/>
          </w:tcPr>
          <w:p w:rsidR="00FC0A82" w:rsidRPr="007237D7" w:rsidRDefault="00140DEA" w:rsidP="00140DEA">
            <w:pPr>
              <w:pStyle w:val="NormalWeb"/>
              <w:numPr>
                <w:ilvl w:val="0"/>
                <w:numId w:val="4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eastAsia="MS Mincho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 narrátori szövegnek elsőbbsége van más hangokhoz képest, és az automatikus lejátszásra programozott hangok a narrátori szöveg után kerülnek sorra. </w:t>
            </w:r>
          </w:p>
        </w:tc>
      </w:tr>
      <w:tr w:rsidR="00FC0A82" w:rsidRPr="007237D7" w:rsidTr="007A7869">
        <w:trPr>
          <w:trHeight w:val="20"/>
        </w:trPr>
        <w:tc>
          <w:tcPr>
            <w:tcW w:w="533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3" w:type="dxa"/>
            <w:gridSpan w:val="11"/>
            <w:shd w:val="clear" w:color="auto" w:fill="FFFFFF"/>
          </w:tcPr>
          <w:p w:rsidR="00FC0A82" w:rsidRPr="007237D7" w:rsidRDefault="00D90521" w:rsidP="00D90521">
            <w:pPr>
              <w:pStyle w:val="NormalWeb"/>
              <w:numPr>
                <w:ilvl w:val="0"/>
                <w:numId w:val="4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eastAsia="MS Mincho" w:hAnsi="Arial" w:cs="Arial"/>
                <w:sz w:val="21"/>
                <w:szCs w:val="21"/>
                <w:lang w:val="hu-HU"/>
              </w:rPr>
            </w:pPr>
            <w:r>
              <w:rPr>
                <w:rFonts w:ascii="Arial" w:eastAsia="MS Mincho" w:hAnsi="Arial" w:cs="Arial"/>
                <w:sz w:val="21"/>
                <w:szCs w:val="21"/>
                <w:lang w:val="hu-HU"/>
              </w:rPr>
              <w:t xml:space="preserve">Ha a bemutató automatikus lejátszásra programozott hangokat tartalmaz, akkor ezek helyettesíteni fogják a narrátori szöveget. </w:t>
            </w:r>
          </w:p>
        </w:tc>
      </w:tr>
    </w:tbl>
    <w:p w:rsidR="00587688" w:rsidRPr="007237D7" w:rsidRDefault="00587688">
      <w:pPr>
        <w:rPr>
          <w:lang w:val="hu-HU"/>
        </w:rPr>
      </w:pPr>
    </w:p>
    <w:p w:rsidR="00587688" w:rsidRPr="007237D7" w:rsidRDefault="00587688">
      <w:pPr>
        <w:spacing w:after="0" w:line="240" w:lineRule="auto"/>
        <w:rPr>
          <w:lang w:val="hu-HU"/>
        </w:rPr>
      </w:pPr>
    </w:p>
    <w:p w:rsidR="007A7869" w:rsidRPr="007237D7" w:rsidRDefault="007A7869">
      <w:pPr>
        <w:rPr>
          <w:lang w:val="hu-HU"/>
        </w:rPr>
      </w:pPr>
    </w:p>
    <w:tbl>
      <w:tblPr>
        <w:tblW w:w="10206" w:type="dxa"/>
        <w:tblLayout w:type="fixed"/>
        <w:tblLook w:val="00A0"/>
      </w:tblPr>
      <w:tblGrid>
        <w:gridCol w:w="522"/>
        <w:gridCol w:w="9"/>
        <w:gridCol w:w="393"/>
        <w:gridCol w:w="33"/>
        <w:gridCol w:w="1843"/>
        <w:gridCol w:w="148"/>
        <w:gridCol w:w="247"/>
        <w:gridCol w:w="171"/>
        <w:gridCol w:w="809"/>
        <w:gridCol w:w="851"/>
        <w:gridCol w:w="340"/>
        <w:gridCol w:w="47"/>
        <w:gridCol w:w="362"/>
        <w:gridCol w:w="145"/>
        <w:gridCol w:w="877"/>
        <w:gridCol w:w="229"/>
        <w:gridCol w:w="25"/>
        <w:gridCol w:w="189"/>
        <w:gridCol w:w="544"/>
        <w:gridCol w:w="44"/>
        <w:gridCol w:w="357"/>
        <w:gridCol w:w="2001"/>
        <w:gridCol w:w="20"/>
      </w:tblGrid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 w:val="restart"/>
            <w:shd w:val="clear" w:color="auto" w:fill="FFFFFF"/>
          </w:tcPr>
          <w:p w:rsidR="00FC0A82" w:rsidRPr="007237D7" w:rsidRDefault="007A7869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lang w:val="hu-HU"/>
              </w:rPr>
              <w:br w:type="page"/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134BFA" w:rsidP="00134BFA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Mely állítás HAMIS a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mintadiára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="00FC0A82" w:rsidRPr="00134BFA">
              <w:rPr>
                <w:rFonts w:ascii="Arial" w:hAnsi="Arial" w:cs="Arial"/>
                <w:sz w:val="21"/>
                <w:szCs w:val="21"/>
                <w:lang w:val="hu-HU"/>
              </w:rPr>
              <w:t>(</w:t>
            </w:r>
            <w:r w:rsidRPr="00134BFA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Coordonator de dapozitive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,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Master Slide</w:t>
            </w:r>
            <w:r w:rsidR="00FC0A82" w:rsidRPr="00134BFA">
              <w:rPr>
                <w:rFonts w:ascii="Arial" w:hAnsi="Arial" w:cs="Arial"/>
                <w:sz w:val="21"/>
                <w:szCs w:val="21"/>
                <w:lang w:val="hu-HU"/>
              </w:rPr>
              <w:t>)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vonatkozóan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?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134BFA" w:rsidP="00134BFA">
            <w:pPr>
              <w:pStyle w:val="NormalWeb"/>
              <w:numPr>
                <w:ilvl w:val="0"/>
                <w:numId w:val="12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Információkat tartalmaz a következőkről: betűtípusok (font), színek (colors), témák (themes), oldalak elrendezése (layout), háttér (background), effektusok 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(effects).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497090" w:rsidP="00497090">
            <w:pPr>
              <w:pStyle w:val="Normal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Lehetővé teszi diacsoportok létrehozását, amelyeket tartalmukkal együtt át lehet mozgatni a bemutatóban. 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B70AC6" w:rsidP="00B70AC6">
            <w:pPr>
              <w:pStyle w:val="NormalWeb"/>
              <w:numPr>
                <w:ilvl w:val="0"/>
                <w:numId w:val="12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 mintadia bármely módosítása a bemutató összes diakockáján tükröződik. 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B70AC6" w:rsidP="00B70AC6">
            <w:pPr>
              <w:pStyle w:val="NormalWeb"/>
              <w:numPr>
                <w:ilvl w:val="0"/>
                <w:numId w:val="13"/>
              </w:numPr>
              <w:tabs>
                <w:tab w:val="right" w:pos="34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 mintadia egy sablon, amely meghatározza az egész bemutató színeit és formázását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.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38119B" w:rsidP="0038119B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Melyik nézet esetén </w:t>
            </w:r>
            <w:r w:rsidRPr="0038119B">
              <w:rPr>
                <w:rFonts w:ascii="Arial" w:hAnsi="Arial" w:cs="Arial"/>
                <w:b/>
                <w:sz w:val="21"/>
                <w:szCs w:val="21"/>
                <w:lang w:val="hu-HU"/>
              </w:rPr>
              <w:t>NEM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jelennek meg a képek egy olyan bemutatóban, amely képeket és szöveget tartalmaz? 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409" w:type="dxa"/>
            <w:gridSpan w:val="7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Expunere diapozitive </w:t>
            </w:r>
            <w:r w:rsidRPr="0038119B">
              <w:rPr>
                <w:rFonts w:ascii="Arial" w:hAnsi="Arial" w:cs="Arial"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Slide show</w:t>
            </w:r>
            <w:r w:rsidRPr="0038119B">
              <w:rPr>
                <w:rFonts w:ascii="Arial" w:hAnsi="Arial" w:cs="Arial"/>
                <w:sz w:val="21"/>
                <w:szCs w:val="21"/>
                <w:lang w:val="hu-HU"/>
              </w:rPr>
              <w:t>)</w:t>
            </w:r>
          </w:p>
        </w:tc>
        <w:tc>
          <w:tcPr>
            <w:tcW w:w="409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431" w:type="dxa"/>
            <w:gridSpan w:val="10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Sortare diapozitive </w:t>
            </w:r>
            <w:r w:rsidRPr="0038119B">
              <w:rPr>
                <w:rFonts w:ascii="Arial" w:hAnsi="Arial" w:cs="Arial"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Slide sort</w:t>
            </w:r>
            <w:r w:rsidRPr="0038119B">
              <w:rPr>
                <w:rFonts w:ascii="Arial" w:hAnsi="Arial" w:cs="Arial"/>
                <w:sz w:val="21"/>
                <w:szCs w:val="21"/>
                <w:lang w:val="hu-HU"/>
              </w:rPr>
              <w:t>)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409" w:type="dxa"/>
            <w:gridSpan w:val="7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Schiţă </w:t>
            </w:r>
            <w:r w:rsidRPr="0038119B">
              <w:rPr>
                <w:rFonts w:ascii="Arial" w:hAnsi="Arial" w:cs="Arial"/>
                <w:sz w:val="21"/>
                <w:szCs w:val="21"/>
                <w:lang w:val="hu-HU"/>
              </w:rPr>
              <w:t>(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Outline</w:t>
            </w:r>
            <w:r w:rsidRPr="0038119B">
              <w:rPr>
                <w:rFonts w:ascii="Arial" w:hAnsi="Arial" w:cs="Arial"/>
                <w:sz w:val="21"/>
                <w:szCs w:val="21"/>
                <w:lang w:val="hu-HU"/>
              </w:rPr>
              <w:t>)</w:t>
            </w:r>
          </w:p>
        </w:tc>
        <w:tc>
          <w:tcPr>
            <w:tcW w:w="409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9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431" w:type="dxa"/>
            <w:gridSpan w:val="10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Normal</w:t>
            </w:r>
          </w:p>
        </w:tc>
      </w:tr>
      <w:tr w:rsidR="00340E04" w:rsidRPr="007237D7" w:rsidTr="00CC545E">
        <w:trPr>
          <w:trHeight w:val="20"/>
        </w:trPr>
        <w:tc>
          <w:tcPr>
            <w:tcW w:w="531" w:type="dxa"/>
            <w:gridSpan w:val="2"/>
            <w:vMerge w:val="restart"/>
            <w:shd w:val="clear" w:color="auto" w:fill="FFFFFF"/>
          </w:tcPr>
          <w:p w:rsidR="00340E04" w:rsidRPr="007237D7" w:rsidRDefault="00340E04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3644" w:type="dxa"/>
            <w:gridSpan w:val="7"/>
            <w:shd w:val="clear" w:color="auto" w:fill="FFFFFF"/>
          </w:tcPr>
          <w:p w:rsidR="00340E04" w:rsidRPr="007237D7" w:rsidRDefault="00340E04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Imagine 1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38119B">
              <w:rPr>
                <w:rFonts w:ascii="Arial" w:hAnsi="Arial" w:cs="Arial"/>
                <w:sz w:val="21"/>
                <w:szCs w:val="21"/>
                <w:lang w:val="hu-HU"/>
              </w:rPr>
              <w:t>a mellékelt ábrán egy dia, amit a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Microsoft Office PowerPoint</w:t>
            </w:r>
            <w:r w:rsidR="0038119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 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2007</w:t>
            </w:r>
            <w:r w:rsidR="0038119B">
              <w:rPr>
                <w:rFonts w:ascii="Arial" w:hAnsi="Arial" w:cs="Arial"/>
                <w:sz w:val="21"/>
                <w:szCs w:val="21"/>
                <w:lang w:val="hu-HU"/>
              </w:rPr>
              <w:t xml:space="preserve"> alkalmazással hoztak létre.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38119B">
              <w:rPr>
                <w:rFonts w:ascii="Arial" w:hAnsi="Arial" w:cs="Arial"/>
                <w:sz w:val="21"/>
                <w:szCs w:val="21"/>
                <w:lang w:val="hu-HU"/>
              </w:rPr>
              <w:t xml:space="preserve">Ezen kijelöltek és másoltak egy alakzatot (Obiect selectat). Melyik beillesztés típust alkalmazták ahhoz, hogy az </w:t>
            </w:r>
            <w:r w:rsidRPr="007237D7">
              <w:rPr>
                <w:rFonts w:ascii="Arial" w:hAnsi="Arial" w:cs="Arial"/>
                <w:i/>
                <w:sz w:val="21"/>
                <w:szCs w:val="21"/>
                <w:lang w:val="hu-HU"/>
              </w:rPr>
              <w:t>Imagine 2</w:t>
            </w:r>
            <w:r w:rsidR="0038119B">
              <w:rPr>
                <w:rFonts w:ascii="Arial" w:hAnsi="Arial" w:cs="Arial"/>
                <w:i/>
                <w:sz w:val="21"/>
                <w:szCs w:val="21"/>
                <w:lang w:val="hu-HU"/>
              </w:rPr>
              <w:t xml:space="preserve"> </w:t>
            </w:r>
            <w:r w:rsidR="00F31E95">
              <w:rPr>
                <w:rFonts w:ascii="Arial" w:hAnsi="Arial" w:cs="Arial"/>
                <w:sz w:val="21"/>
                <w:szCs w:val="21"/>
                <w:lang w:val="hu-HU"/>
              </w:rPr>
              <w:t>dián</w:t>
            </w:r>
            <w:r w:rsidR="00F31E95" w:rsidRPr="00F31E95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F31E95">
              <w:rPr>
                <w:rFonts w:ascii="Arial" w:hAnsi="Arial" w:cs="Arial"/>
                <w:sz w:val="21"/>
                <w:szCs w:val="21"/>
                <w:lang w:val="hu-HU"/>
              </w:rPr>
              <w:t>láthatókat</w:t>
            </w:r>
            <w:r w:rsidR="0038119B">
              <w:rPr>
                <w:rFonts w:ascii="Arial" w:hAnsi="Arial" w:cs="Arial"/>
                <w:sz w:val="21"/>
                <w:szCs w:val="21"/>
                <w:lang w:val="hu-HU"/>
              </w:rPr>
              <w:t xml:space="preserve"> létrehozzák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?</w:t>
            </w:r>
          </w:p>
          <w:p w:rsidR="00340E04" w:rsidRPr="007237D7" w:rsidRDefault="00340E04" w:rsidP="00340E04">
            <w:pPr>
              <w:pStyle w:val="NormalWeb"/>
              <w:spacing w:before="0" w:beforeAutospacing="0" w:after="0" w:afterAutospacing="0"/>
              <w:rPr>
                <w:rFonts w:ascii="Arial" w:eastAsia="MS Mincho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6031" w:type="dxa"/>
            <w:gridSpan w:val="14"/>
            <w:shd w:val="clear" w:color="auto" w:fill="FFFFFF"/>
          </w:tcPr>
          <w:p w:rsidR="00340E04" w:rsidRPr="007237D7" w:rsidRDefault="00340E04" w:rsidP="00340E04">
            <w:pPr>
              <w:pStyle w:val="NormalWeb"/>
              <w:spacing w:before="0" w:beforeAutospacing="0" w:after="0" w:afterAutospacing="0"/>
              <w:rPr>
                <w:rFonts w:ascii="Arial" w:eastAsia="MS Mincho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eastAsia="MS Mincho" w:hAnsi="Arial" w:cs="Arial"/>
                <w:noProof/>
                <w:sz w:val="21"/>
                <w:szCs w:val="21"/>
              </w:rPr>
              <w:drawing>
                <wp:inline distT="0" distB="0" distL="0" distR="0">
                  <wp:extent cx="3933825" cy="1800225"/>
                  <wp:effectExtent l="19050" t="0" r="9525" b="0"/>
                  <wp:docPr id="6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2715" t="6482" r="3846" b="118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532691" w:rsidRDefault="00F31E95" w:rsidP="00F31E95">
            <w:pPr>
              <w:pStyle w:val="NormalWeb"/>
              <w:numPr>
                <w:ilvl w:val="0"/>
                <w:numId w:val="4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</w:pPr>
            <w:r w:rsidRPr="00532691">
              <w:rPr>
                <w:rFonts w:ascii="Arial" w:hAnsi="Arial" w:cs="Arial"/>
                <w:b/>
                <w:i/>
                <w:sz w:val="22"/>
                <w:szCs w:val="22"/>
                <w:lang w:val="hu-HU"/>
              </w:rPr>
              <w:t xml:space="preserve">Lipire specială </w:t>
            </w:r>
            <w:r w:rsidR="00DE49F9">
              <w:rPr>
                <w:rFonts w:ascii="Arial" w:hAnsi="Arial" w:cs="Arial"/>
                <w:b/>
                <w:i/>
                <w:sz w:val="22"/>
                <w:szCs w:val="22"/>
                <w:lang w:val="hu-HU"/>
              </w:rPr>
              <w:t xml:space="preserve">– Imagine </w:t>
            </w:r>
            <w:r w:rsidRPr="00532691">
              <w:rPr>
                <w:rFonts w:ascii="Arial" w:hAnsi="Arial" w:cs="Arial"/>
                <w:b/>
                <w:i/>
                <w:sz w:val="22"/>
                <w:szCs w:val="22"/>
                <w:lang w:val="hu-HU"/>
              </w:rPr>
              <w:t xml:space="preserve">JPEG (Paste </w:t>
            </w:r>
            <w:r w:rsidR="00DE49F9">
              <w:rPr>
                <w:rFonts w:ascii="Arial" w:hAnsi="Arial" w:cs="Arial"/>
                <w:b/>
                <w:i/>
                <w:sz w:val="22"/>
                <w:szCs w:val="22"/>
                <w:lang w:val="hu-HU"/>
              </w:rPr>
              <w:t xml:space="preserve">Special - </w:t>
            </w:r>
            <w:r w:rsidRPr="00532691">
              <w:rPr>
                <w:rFonts w:ascii="Arial" w:hAnsi="Arial" w:cs="Arial"/>
                <w:b/>
                <w:i/>
                <w:sz w:val="22"/>
                <w:szCs w:val="22"/>
                <w:lang w:val="hu-HU"/>
              </w:rPr>
              <w:t>Picture (JPEG))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  <w:t>Text formatat (RTF)</w:t>
            </w:r>
            <w:r w:rsidR="00F31E95"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  <w:t>(Formatted text( RTF))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Lipire legătură (</w:t>
            </w:r>
            <w:r w:rsidRPr="007237D7"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  <w:t>Paste link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)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  <w:t>Lipire cu legătură (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Paste as Hyperlink</w:t>
            </w:r>
            <w:r w:rsidRPr="007237D7">
              <w:rPr>
                <w:rFonts w:ascii="Arial" w:eastAsia="MS Mincho" w:hAnsi="Arial" w:cs="Arial"/>
                <w:b/>
                <w:i/>
                <w:sz w:val="21"/>
                <w:szCs w:val="21"/>
                <w:lang w:val="hu-HU"/>
              </w:rPr>
              <w:t>)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 xml:space="preserve"> 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9D173C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Az 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"AAA"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cég egyik mérnökének a fizetése 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3000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RON</w:t>
            </w:r>
            <w:r w:rsidR="00DE49F9">
              <w:rPr>
                <w:rFonts w:ascii="Arial" w:hAnsi="Arial" w:cs="Arial"/>
                <w:sz w:val="21"/>
                <w:szCs w:val="21"/>
                <w:lang w:val="hu-HU"/>
              </w:rPr>
              <w:t>, ami egy Excel munkalap A5 cellájában van tárolva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. Hány RON adót kell fizetnie az alábbi képlet szerint? </w:t>
            </w:r>
          </w:p>
          <w:p w:rsidR="00FC0A82" w:rsidRPr="007237D7" w:rsidRDefault="00FC0A82" w:rsidP="009D173C">
            <w:pPr>
              <w:pStyle w:val="Listparagraf3"/>
              <w:autoSpaceDE w:val="0"/>
              <w:autoSpaceDN w:val="0"/>
              <w:adjustRightInd w:val="0"/>
              <w:ind w:left="36"/>
              <w:jc w:val="center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=IF(A5&lt;3000,A5*10%,IF(A5&lt;7000,A5*15%,A5*20%))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a</w:t>
            </w:r>
          </w:p>
        </w:tc>
        <w:tc>
          <w:tcPr>
            <w:tcW w:w="1991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210</w:t>
            </w:r>
          </w:p>
        </w:tc>
        <w:tc>
          <w:tcPr>
            <w:tcW w:w="418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b</w:t>
            </w:r>
          </w:p>
        </w:tc>
        <w:tc>
          <w:tcPr>
            <w:tcW w:w="2000" w:type="dxa"/>
            <w:gridSpan w:val="3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600</w:t>
            </w:r>
          </w:p>
        </w:tc>
        <w:tc>
          <w:tcPr>
            <w:tcW w:w="554" w:type="dxa"/>
            <w:gridSpan w:val="3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c</w:t>
            </w:r>
          </w:p>
        </w:tc>
        <w:tc>
          <w:tcPr>
            <w:tcW w:w="1864" w:type="dxa"/>
            <w:gridSpan w:val="5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450</w:t>
            </w:r>
          </w:p>
        </w:tc>
        <w:tc>
          <w:tcPr>
            <w:tcW w:w="401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d</w:t>
            </w:r>
          </w:p>
        </w:tc>
        <w:tc>
          <w:tcPr>
            <w:tcW w:w="2021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800</w:t>
            </w:r>
          </w:p>
        </w:tc>
      </w:tr>
      <w:tr w:rsidR="00340E04" w:rsidRPr="007237D7" w:rsidTr="00CC545E">
        <w:trPr>
          <w:trHeight w:val="1289"/>
        </w:trPr>
        <w:tc>
          <w:tcPr>
            <w:tcW w:w="531" w:type="dxa"/>
            <w:gridSpan w:val="2"/>
            <w:vMerge w:val="restart"/>
            <w:shd w:val="clear" w:color="auto" w:fill="FFFFFF"/>
          </w:tcPr>
          <w:p w:rsidR="00340E04" w:rsidRPr="007237D7" w:rsidRDefault="00340E04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5389" w:type="dxa"/>
            <w:gridSpan w:val="12"/>
            <w:shd w:val="clear" w:color="auto" w:fill="FFFFFF"/>
          </w:tcPr>
          <w:p w:rsidR="00340E04" w:rsidRPr="007237D7" w:rsidRDefault="009D173C" w:rsidP="005501AC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Mi jelenik meg a mellékelt ábrán látható B oszlopban, ha alkalmazzuk a következő </w:t>
            </w:r>
            <w:r w:rsidR="00DE49F9">
              <w:rPr>
                <w:rFonts w:ascii="Arial" w:hAnsi="Arial" w:cs="Arial"/>
                <w:sz w:val="21"/>
                <w:szCs w:val="21"/>
                <w:lang w:val="hu-HU"/>
              </w:rPr>
              <w:t>képletet</w:t>
            </w:r>
            <w:r w:rsidR="005501AC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DE49F9">
              <w:rPr>
                <w:rFonts w:ascii="Arial" w:hAnsi="Arial" w:cs="Arial"/>
                <w:sz w:val="21"/>
                <w:szCs w:val="21"/>
                <w:lang w:val="hu-HU"/>
              </w:rPr>
              <w:t>B2 cellában, majd átmásoljuk a B3 cellába</w:t>
            </w:r>
            <w:r w:rsidR="005501AC">
              <w:rPr>
                <w:rFonts w:ascii="Arial" w:hAnsi="Arial" w:cs="Arial"/>
                <w:sz w:val="21"/>
                <w:szCs w:val="21"/>
                <w:lang w:val="hu-HU"/>
              </w:rPr>
              <w:t xml:space="preserve"> is</w:t>
            </w:r>
            <w:r w:rsidR="003C0FAA">
              <w:rPr>
                <w:rFonts w:ascii="Arial" w:hAnsi="Arial" w:cs="Arial"/>
                <w:sz w:val="21"/>
                <w:szCs w:val="21"/>
                <w:lang w:val="hu-HU"/>
              </w:rPr>
              <w:t>?</w:t>
            </w:r>
            <w:r w:rsidR="003C0FAA">
              <w:rPr>
                <w:rFonts w:ascii="Arial" w:hAnsi="Arial" w:cs="Arial"/>
                <w:sz w:val="21"/>
                <w:szCs w:val="21"/>
                <w:lang w:val="hu-HU"/>
              </w:rPr>
              <w:br/>
            </w:r>
            <w:r w:rsidR="00340E04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</w:t>
            </w:r>
            <w:r w:rsidR="00B46F9B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RIGHT</w:t>
            </w:r>
            <w:r w:rsidR="00340E04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(A2;LEN(A2)-SEARCH(" ";A2))</w:t>
            </w:r>
            <w:r w:rsidR="00340E04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</w:p>
        </w:tc>
        <w:tc>
          <w:tcPr>
            <w:tcW w:w="4286" w:type="dxa"/>
            <w:gridSpan w:val="9"/>
            <w:shd w:val="clear" w:color="auto" w:fill="FFFFFF"/>
          </w:tcPr>
          <w:p w:rsidR="00340E04" w:rsidRPr="007237D7" w:rsidRDefault="00365866" w:rsidP="00CC545E">
            <w:pPr>
              <w:pStyle w:val="Listparagraf3"/>
              <w:autoSpaceDE w:val="0"/>
              <w:autoSpaceDN w:val="0"/>
              <w:adjustRightInd w:val="0"/>
              <w:ind w:left="-105"/>
              <w:jc w:val="right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noProof/>
                <w:sz w:val="21"/>
                <w:szCs w:val="21"/>
              </w:rPr>
              <w:drawing>
                <wp:inline distT="0" distB="0" distL="0" distR="0">
                  <wp:extent cx="2434396" cy="741405"/>
                  <wp:effectExtent l="19050" t="0" r="4004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7208" cy="742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a</w:t>
            </w:r>
          </w:p>
        </w:tc>
        <w:tc>
          <w:tcPr>
            <w:tcW w:w="1991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Ioan</w:t>
            </w:r>
          </w:p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Silviu</w:t>
            </w:r>
          </w:p>
        </w:tc>
        <w:tc>
          <w:tcPr>
            <w:tcW w:w="418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b</w:t>
            </w:r>
          </w:p>
        </w:tc>
        <w:tc>
          <w:tcPr>
            <w:tcW w:w="2000" w:type="dxa"/>
            <w:gridSpan w:val="3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Ioan</w:t>
            </w:r>
          </w:p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Danciu</w:t>
            </w:r>
          </w:p>
        </w:tc>
        <w:tc>
          <w:tcPr>
            <w:tcW w:w="554" w:type="dxa"/>
            <w:gridSpan w:val="3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c</w:t>
            </w:r>
          </w:p>
        </w:tc>
        <w:tc>
          <w:tcPr>
            <w:tcW w:w="1864" w:type="dxa"/>
            <w:gridSpan w:val="5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Silviu</w:t>
            </w:r>
          </w:p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Maria</w:t>
            </w:r>
          </w:p>
        </w:tc>
        <w:tc>
          <w:tcPr>
            <w:tcW w:w="401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d</w:t>
            </w:r>
          </w:p>
        </w:tc>
        <w:tc>
          <w:tcPr>
            <w:tcW w:w="2021" w:type="dxa"/>
            <w:gridSpan w:val="2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Silviu Danciu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75" w:type="dxa"/>
            <w:gridSpan w:val="21"/>
            <w:shd w:val="clear" w:color="auto" w:fill="FFFFFF"/>
          </w:tcPr>
          <w:p w:rsidR="00FC0A82" w:rsidRPr="007237D7" w:rsidRDefault="001D4448" w:rsidP="001D4448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Melyik az a művelet a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Microsoft Office Excel 2007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alkalmazásban, amely lehetővé teszi a betűtípusnak és a cella színének megváltoztatását a cellában levő érték alapján?</w:t>
            </w:r>
          </w:p>
        </w:tc>
      </w:tr>
      <w:tr w:rsidR="00FC0A82" w:rsidRPr="007237D7" w:rsidTr="00CC545E">
        <w:trPr>
          <w:trHeight w:val="20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409" w:type="dxa"/>
            <w:gridSpan w:val="7"/>
            <w:shd w:val="clear" w:color="auto" w:fill="FFFFFF"/>
          </w:tcPr>
          <w:p w:rsidR="00FC0A82" w:rsidRPr="007237D7" w:rsidRDefault="00FC0A82" w:rsidP="001D4448">
            <w:pPr>
              <w:spacing w:after="0" w:line="240" w:lineRule="auto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Formate condiţionale (Conditional formatting)</w:t>
            </w:r>
          </w:p>
        </w:tc>
        <w:tc>
          <w:tcPr>
            <w:tcW w:w="409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</w:p>
        </w:tc>
        <w:tc>
          <w:tcPr>
            <w:tcW w:w="4431" w:type="dxa"/>
            <w:gridSpan w:val="10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Macrocomenzi (Macros)</w:t>
            </w:r>
          </w:p>
        </w:tc>
      </w:tr>
      <w:tr w:rsidR="00FC0A82" w:rsidRPr="007237D7" w:rsidTr="00CC545E">
        <w:trPr>
          <w:trHeight w:val="521"/>
        </w:trPr>
        <w:tc>
          <w:tcPr>
            <w:tcW w:w="531" w:type="dxa"/>
            <w:gridSpan w:val="2"/>
            <w:vMerge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426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409" w:type="dxa"/>
            <w:gridSpan w:val="7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Validare date (Data validation)</w:t>
            </w:r>
          </w:p>
        </w:tc>
        <w:tc>
          <w:tcPr>
            <w:tcW w:w="409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ListParagraph"/>
              <w:numPr>
                <w:ilvl w:val="0"/>
                <w:numId w:val="58"/>
              </w:numPr>
              <w:spacing w:after="0" w:line="240" w:lineRule="auto"/>
              <w:ind w:left="357" w:hanging="357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</w:p>
        </w:tc>
        <w:tc>
          <w:tcPr>
            <w:tcW w:w="4431" w:type="dxa"/>
            <w:gridSpan w:val="10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Sortare (Sorting)</w:t>
            </w:r>
          </w:p>
        </w:tc>
      </w:tr>
      <w:tr w:rsidR="004978D7" w:rsidRPr="007237D7" w:rsidTr="00CC545E">
        <w:trPr>
          <w:trHeight w:val="20"/>
        </w:trPr>
        <w:tc>
          <w:tcPr>
            <w:tcW w:w="522" w:type="dxa"/>
            <w:vMerge w:val="restart"/>
            <w:shd w:val="clear" w:color="auto" w:fill="FFFFFF"/>
          </w:tcPr>
          <w:p w:rsidR="004978D7" w:rsidRPr="007237D7" w:rsidRDefault="004978D7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6275" w:type="dxa"/>
            <w:gridSpan w:val="14"/>
            <w:shd w:val="clear" w:color="auto" w:fill="FFFFFF"/>
          </w:tcPr>
          <w:p w:rsidR="004978D7" w:rsidRPr="007237D7" w:rsidRDefault="00DF4B1B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Tekintsük a mellékelt ábrán látható adatokat. Hogyan lehet szétválasztani két oszlopba a családneveket és a keresztneveket? </w:t>
            </w:r>
          </w:p>
          <w:p w:rsidR="004978D7" w:rsidRPr="007237D7" w:rsidRDefault="004978D7" w:rsidP="00D67B1F">
            <w:pPr>
              <w:pStyle w:val="Listparagraf3"/>
              <w:autoSpaceDE w:val="0"/>
              <w:autoSpaceDN w:val="0"/>
              <w:adjustRightInd w:val="0"/>
              <w:ind w:left="318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</w:p>
        </w:tc>
        <w:tc>
          <w:tcPr>
            <w:tcW w:w="3409" w:type="dxa"/>
            <w:gridSpan w:val="8"/>
            <w:shd w:val="clear" w:color="auto" w:fill="FFFFFF"/>
          </w:tcPr>
          <w:p w:rsidR="004978D7" w:rsidRPr="007237D7" w:rsidRDefault="004978D7" w:rsidP="00D67B1F">
            <w:pPr>
              <w:pStyle w:val="Listparagraf3"/>
              <w:autoSpaceDE w:val="0"/>
              <w:autoSpaceDN w:val="0"/>
              <w:adjustRightInd w:val="0"/>
              <w:ind w:left="318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noProof/>
                <w:sz w:val="21"/>
                <w:szCs w:val="21"/>
              </w:rPr>
              <w:drawing>
                <wp:inline distT="0" distB="0" distL="0" distR="0">
                  <wp:extent cx="1644001" cy="1128584"/>
                  <wp:effectExtent l="19050" t="0" r="0" b="0"/>
                  <wp:docPr id="14" name="Imagine 1" descr="Excel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cel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6888" cy="11305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DF4B1B" w:rsidP="00DF4B1B">
            <w:pPr>
              <w:pStyle w:val="NormalWeb"/>
              <w:numPr>
                <w:ilvl w:val="0"/>
                <w:numId w:val="57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DF4B1B">
              <w:rPr>
                <w:rFonts w:ascii="Arial" w:hAnsi="Arial" w:cs="Arial"/>
                <w:sz w:val="21"/>
                <w:szCs w:val="21"/>
                <w:lang w:val="hu-HU"/>
              </w:rPr>
              <w:t>A</w:t>
            </w:r>
            <w:r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Text în coloane (Text to column) </w:t>
            </w:r>
            <w:r w:rsidRPr="00DF4B1B">
              <w:rPr>
                <w:rFonts w:ascii="Arial" w:hAnsi="Arial" w:cs="Arial"/>
                <w:sz w:val="21"/>
                <w:szCs w:val="21"/>
                <w:lang w:val="hu-HU"/>
              </w:rPr>
              <w:t>gomb segítségével, amely az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Instrumente de date (Data Tools)</w:t>
            </w:r>
            <w:r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Pr="00DF4B1B">
              <w:rPr>
                <w:rFonts w:ascii="Arial" w:hAnsi="Arial" w:cs="Arial"/>
                <w:sz w:val="21"/>
                <w:szCs w:val="21"/>
                <w:lang w:val="hu-HU"/>
              </w:rPr>
              <w:t>csoportban van</w:t>
            </w:r>
            <w:r w:rsidR="00FC0A82" w:rsidRPr="00DF4B1B">
              <w:rPr>
                <w:rFonts w:ascii="Arial" w:hAnsi="Arial" w:cs="Arial"/>
                <w:sz w:val="21"/>
                <w:szCs w:val="21"/>
                <w:lang w:val="hu-HU"/>
              </w:rPr>
              <w:t>,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a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Date (Data)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822537">
              <w:rPr>
                <w:rFonts w:ascii="Arial" w:hAnsi="Arial" w:cs="Arial"/>
                <w:sz w:val="21"/>
                <w:szCs w:val="21"/>
                <w:lang w:val="hu-HU"/>
              </w:rPr>
              <w:t>lap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on.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F1092D" w:rsidP="00F1092D">
            <w:pPr>
              <w:pStyle w:val="NormalWeb"/>
              <w:numPr>
                <w:ilvl w:val="0"/>
                <w:numId w:val="57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Split (Scindare)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parancs segítségével, amely a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View (Vizualizare)</w:t>
            </w:r>
            <w:r w:rsidR="00482801">
              <w:rPr>
                <w:rFonts w:ascii="Arial" w:hAnsi="Arial" w:cs="Arial"/>
                <w:sz w:val="21"/>
                <w:szCs w:val="21"/>
                <w:lang w:val="hu-HU"/>
              </w:rPr>
              <w:t xml:space="preserve"> lapon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található.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F1092D" w:rsidP="00D67B1F">
            <w:pPr>
              <w:pStyle w:val="NormalWeb"/>
              <w:numPr>
                <w:ilvl w:val="0"/>
                <w:numId w:val="57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Alkalmazzuk az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="006C6161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Proper(C2:C7)</w:t>
            </w:r>
            <w:r w:rsidRPr="00F1092D">
              <w:rPr>
                <w:rFonts w:ascii="Arial" w:hAnsi="Arial" w:cs="Arial"/>
                <w:sz w:val="21"/>
                <w:szCs w:val="21"/>
                <w:lang w:val="hu-HU"/>
              </w:rPr>
              <w:t xml:space="preserve"> képletet.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F1092D" w:rsidP="00D67B1F">
            <w:pPr>
              <w:pStyle w:val="NormalWeb"/>
              <w:numPr>
                <w:ilvl w:val="0"/>
                <w:numId w:val="57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Alkalmazzuk az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=Columns(C2:C7)</w:t>
            </w:r>
            <w:r>
              <w:rPr>
                <w:rFonts w:ascii="Arial" w:hAnsi="Arial" w:cs="Arial"/>
                <w:i/>
                <w:sz w:val="21"/>
                <w:szCs w:val="21"/>
                <w:lang w:val="hu-HU"/>
              </w:rPr>
              <w:t xml:space="preserve"> </w:t>
            </w:r>
            <w:r w:rsidRPr="00F1092D">
              <w:rPr>
                <w:rFonts w:ascii="Arial" w:hAnsi="Arial" w:cs="Arial"/>
                <w:sz w:val="21"/>
                <w:szCs w:val="21"/>
                <w:lang w:val="hu-HU"/>
              </w:rPr>
              <w:t>képletet.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FC6E34" w:rsidP="00FC6E34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Hogyan járunk el, ha egy cellában képlettel kiszámított érték van, és nem a képletet, hanem annak csak az eredményét szeretnénk átmásolni egy másik cellába? 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FC6E34" w:rsidP="00FC6E34">
            <w:pPr>
              <w:pStyle w:val="NormalWeb"/>
              <w:numPr>
                <w:ilvl w:val="0"/>
                <w:numId w:val="5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Vágólapra (Clipboard) másoljuk a cella tartalmát, majd beillesztjük azt a célcellába a 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CTRL+V</w:t>
            </w:r>
            <w:r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</w:t>
            </w:r>
            <w:r w:rsidRPr="00FC6E34">
              <w:rPr>
                <w:rFonts w:ascii="Arial" w:hAnsi="Arial" w:cs="Arial"/>
                <w:sz w:val="21"/>
                <w:szCs w:val="21"/>
                <w:lang w:val="hu-HU"/>
              </w:rPr>
              <w:t>billentyűkombinációval.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FC6E34" w:rsidP="00FC6E34">
            <w:pPr>
              <w:pStyle w:val="NormalWeb"/>
              <w:numPr>
                <w:ilvl w:val="0"/>
                <w:numId w:val="5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Vágólapra (Clipboard) másoljuk a cella tartalmát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,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majd a a</w:t>
            </w: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 Pornire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(Home)</w:t>
            </w:r>
            <w:r w:rsidRPr="00FC6E34">
              <w:rPr>
                <w:rFonts w:ascii="Arial" w:hAnsi="Arial" w:cs="Arial"/>
                <w:sz w:val="21"/>
                <w:szCs w:val="21"/>
                <w:lang w:val="hu-HU"/>
              </w:rPr>
              <w:t xml:space="preserve"> lap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>Clipboard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csoportjában található</w:t>
            </w: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sz w:val="21"/>
                <w:szCs w:val="21"/>
                <w:lang w:val="hu-HU"/>
              </w:rPr>
              <w:t xml:space="preserve">Lipire ca Hiperlink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(Paste as link)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parancsot használjuk. 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F7033B" w:rsidP="00F7033B">
            <w:pPr>
              <w:pStyle w:val="NormalWeb"/>
              <w:numPr>
                <w:ilvl w:val="0"/>
                <w:numId w:val="5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Vágólapra (Clipboard) másoljuk a cella tartalmát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,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majd a </w:t>
            </w:r>
            <w:r w:rsidRPr="00F7033B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Clipboard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csoport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Lipire specială (Paste Special)</w:t>
            </w:r>
            <w:r w:rsidRPr="00F7033B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parancsára megjelenő párbeszédablakban a </w:t>
            </w: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Valori (Values)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opciót választjuk.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9B3F93" w:rsidP="009B3F93">
            <w:pPr>
              <w:pStyle w:val="NormalWeb"/>
              <w:numPr>
                <w:ilvl w:val="0"/>
                <w:numId w:val="55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Kijelöljük a cellát, majd a jobb</w:t>
            </w:r>
            <w:r w:rsidR="0024613F">
              <w:rPr>
                <w:rFonts w:ascii="Arial" w:hAnsi="Arial" w:cs="Arial"/>
                <w:sz w:val="21"/>
                <w:szCs w:val="21"/>
                <w:lang w:val="hu-HU"/>
              </w:rPr>
              <w:t>-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click nyomán megjelenő helyi menüben a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Tot exceptând bordurile (Paste except borders)</w:t>
            </w:r>
            <w:r w:rsidRPr="009B3F93">
              <w:rPr>
                <w:rFonts w:ascii="Arial" w:hAnsi="Arial" w:cs="Arial"/>
                <w:sz w:val="21"/>
                <w:szCs w:val="21"/>
                <w:lang w:val="hu-HU"/>
              </w:rPr>
              <w:t xml:space="preserve"> opciót választjuk.</w:t>
            </w:r>
          </w:p>
        </w:tc>
      </w:tr>
      <w:tr w:rsidR="00F90F3E" w:rsidRPr="007237D7" w:rsidTr="00CC545E">
        <w:trPr>
          <w:trHeight w:val="1445"/>
        </w:trPr>
        <w:tc>
          <w:tcPr>
            <w:tcW w:w="522" w:type="dxa"/>
            <w:vMerge w:val="restart"/>
            <w:shd w:val="clear" w:color="auto" w:fill="FFFFFF"/>
          </w:tcPr>
          <w:p w:rsidR="00F90F3E" w:rsidRPr="007237D7" w:rsidRDefault="00F90F3E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6504" w:type="dxa"/>
            <w:gridSpan w:val="15"/>
            <w:shd w:val="clear" w:color="auto" w:fill="FFFFFF"/>
          </w:tcPr>
          <w:p w:rsidR="00F90F3E" w:rsidRPr="007237D7" w:rsidRDefault="006952C6" w:rsidP="006952C6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Tegyük fel, hogy egy </w:t>
            </w:r>
            <w:r w:rsidRPr="006952C6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Excel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munkalap a mellékelt ábrán látható adatokat tartalmazza, az A oszlopban. Mi lesz az A5 és az A6 cellákban a képletek végrehajtása nyomán? </w:t>
            </w:r>
          </w:p>
        </w:tc>
        <w:tc>
          <w:tcPr>
            <w:tcW w:w="3180" w:type="dxa"/>
            <w:gridSpan w:val="7"/>
            <w:shd w:val="clear" w:color="auto" w:fill="FFFFFF"/>
          </w:tcPr>
          <w:p w:rsidR="00F90F3E" w:rsidRPr="007237D7" w:rsidRDefault="00F90F3E" w:rsidP="00F90F3E">
            <w:pPr>
              <w:pStyle w:val="Listparagraf3"/>
              <w:autoSpaceDE w:val="0"/>
              <w:autoSpaceDN w:val="0"/>
              <w:adjustRightInd w:val="0"/>
              <w:ind w:left="318"/>
              <w:jc w:val="center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noProof/>
                <w:sz w:val="21"/>
                <w:szCs w:val="21"/>
              </w:rPr>
              <w:drawing>
                <wp:inline distT="0" distB="0" distL="0" distR="0">
                  <wp:extent cx="1193142" cy="979799"/>
                  <wp:effectExtent l="19050" t="0" r="7008" b="0"/>
                  <wp:docPr id="10" name="Imagine 2" descr="Exce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xce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428" cy="980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6952C6" w:rsidP="00800983">
            <w:pPr>
              <w:pStyle w:val="NormalWeb"/>
              <w:numPr>
                <w:ilvl w:val="0"/>
                <w:numId w:val="5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Az A5 értéke 30</w:t>
            </w:r>
            <w:r w:rsidR="00800983">
              <w:rPr>
                <w:rFonts w:ascii="Arial" w:hAnsi="Arial" w:cs="Arial"/>
                <w:sz w:val="21"/>
                <w:szCs w:val="21"/>
                <w:lang w:val="hu-HU"/>
              </w:rPr>
              <w:t xml:space="preserve"> lesz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, az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A6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cellában pedig megjelen</w:t>
            </w:r>
            <w:r w:rsidR="00800983">
              <w:rPr>
                <w:rFonts w:ascii="Arial" w:hAnsi="Arial" w:cs="Arial"/>
                <w:sz w:val="21"/>
                <w:szCs w:val="21"/>
                <w:lang w:val="hu-HU"/>
              </w:rPr>
              <w:t xml:space="preserve">ik a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#VALUE!</w:t>
            </w:r>
            <w:r w:rsidR="00800983" w:rsidRPr="00800983">
              <w:rPr>
                <w:rFonts w:ascii="Arial" w:hAnsi="Arial" w:cs="Arial"/>
                <w:sz w:val="21"/>
                <w:szCs w:val="21"/>
                <w:lang w:val="hu-HU"/>
              </w:rPr>
              <w:t xml:space="preserve"> üzenet.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6952C6" w:rsidP="006952C6">
            <w:pPr>
              <w:pStyle w:val="NormalWeb"/>
              <w:numPr>
                <w:ilvl w:val="0"/>
                <w:numId w:val="5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Az A5 és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A6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cellák tartalma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#VALUE!</w:t>
            </w:r>
            <w:r w:rsidRPr="006952C6">
              <w:rPr>
                <w:rFonts w:ascii="Arial" w:hAnsi="Arial" w:cs="Arial"/>
                <w:sz w:val="21"/>
                <w:szCs w:val="21"/>
                <w:lang w:val="hu-HU"/>
              </w:rPr>
              <w:t xml:space="preserve"> lesz.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800983" w:rsidP="00D67B1F">
            <w:pPr>
              <w:pStyle w:val="NormalWeb"/>
              <w:numPr>
                <w:ilvl w:val="0"/>
                <w:numId w:val="5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Az A5 és az A6 cellák értéke 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>30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lesz.</w:t>
            </w:r>
          </w:p>
        </w:tc>
      </w:tr>
      <w:tr w:rsidR="00FC0A82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NormalWeb"/>
              <w:spacing w:before="0" w:beforeAutospacing="0" w:after="0" w:afterAutospacing="0"/>
              <w:ind w:left="36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9684" w:type="dxa"/>
            <w:gridSpan w:val="22"/>
            <w:shd w:val="clear" w:color="auto" w:fill="FFFFFF"/>
          </w:tcPr>
          <w:p w:rsidR="00FC0A82" w:rsidRPr="007237D7" w:rsidRDefault="009D375D" w:rsidP="00D67B1F">
            <w:pPr>
              <w:pStyle w:val="NormalWeb"/>
              <w:numPr>
                <w:ilvl w:val="0"/>
                <w:numId w:val="54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Az A5 és az A6 cellák értéke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0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lesz.</w:t>
            </w:r>
          </w:p>
        </w:tc>
      </w:tr>
      <w:tr w:rsidR="00A723DF" w:rsidRPr="007237D7" w:rsidTr="00CC545E">
        <w:trPr>
          <w:gridAfter w:val="1"/>
          <w:wAfter w:w="20" w:type="dxa"/>
          <w:trHeight w:val="1893"/>
        </w:trPr>
        <w:tc>
          <w:tcPr>
            <w:tcW w:w="522" w:type="dxa"/>
            <w:vMerge w:val="restart"/>
          </w:tcPr>
          <w:p w:rsidR="00A723DF" w:rsidRPr="007237D7" w:rsidRDefault="00A723DF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6529" w:type="dxa"/>
            <w:gridSpan w:val="16"/>
          </w:tcPr>
          <w:p w:rsidR="00A723DF" w:rsidRPr="007237D7" w:rsidRDefault="004B0DBE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Egy </w:t>
            </w:r>
            <w:r w:rsidRPr="004B0DBE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Excel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munkalap </w:t>
            </w:r>
            <w:r w:rsidR="00A723DF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C1:D7 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tartománya a mellékelt ábrán látható adatokat tartalmazza. A D oszlop adatai a C oszlopban szereplő személyek születési dátumát jelentik. Szeretnénk a „Da” szót megjeleníteni az E oszlop celláiban, ha az illető személy az aktuális hónapban ünnepli születési dátumát, vagy a „Nu” szót, ellenkező esetben. Mi lenne a képlet, amit az E2 cellába beírva, majd az E oszlop további celláiba másolva a szükséges eredmények jelennének meg?</w:t>
            </w:r>
          </w:p>
          <w:p w:rsidR="00A723DF" w:rsidRPr="007237D7" w:rsidRDefault="00A723DF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Style w:val="hps"/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3135" w:type="dxa"/>
            <w:gridSpan w:val="5"/>
          </w:tcPr>
          <w:p w:rsidR="00A723DF" w:rsidRPr="007237D7" w:rsidRDefault="00A723DF" w:rsidP="00340E04">
            <w:pPr>
              <w:pStyle w:val="Listparagraf3"/>
              <w:autoSpaceDE w:val="0"/>
              <w:autoSpaceDN w:val="0"/>
              <w:adjustRightInd w:val="0"/>
              <w:ind w:left="0"/>
              <w:jc w:val="right"/>
              <w:rPr>
                <w:rStyle w:val="hps"/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Style w:val="hps"/>
                <w:rFonts w:ascii="Arial" w:hAnsi="Arial" w:cs="Arial"/>
                <w:b/>
                <w:noProof/>
                <w:sz w:val="21"/>
                <w:szCs w:val="21"/>
              </w:rPr>
              <w:drawing>
                <wp:inline distT="0" distB="0" distL="0" distR="0">
                  <wp:extent cx="1692002" cy="1161536"/>
                  <wp:effectExtent l="19050" t="0" r="3448" b="0"/>
                  <wp:docPr id="12" name="Imagine 3" descr="Excel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xcel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973" cy="11635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0A82" w:rsidRPr="007237D7" w:rsidTr="00CC545E">
        <w:trPr>
          <w:gridAfter w:val="1"/>
          <w:wAfter w:w="20" w:type="dxa"/>
          <w:trHeight w:val="20"/>
        </w:trPr>
        <w:tc>
          <w:tcPr>
            <w:tcW w:w="522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64" w:type="dxa"/>
            <w:gridSpan w:val="21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53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Style w:val="hps"/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=IF(month(D2)=month (TODAY);"Da";"Nu")</w:t>
            </w:r>
          </w:p>
        </w:tc>
      </w:tr>
      <w:tr w:rsidR="00FC0A82" w:rsidRPr="007237D7" w:rsidTr="00CC545E">
        <w:trPr>
          <w:gridAfter w:val="1"/>
          <w:wAfter w:w="20" w:type="dxa"/>
          <w:trHeight w:val="20"/>
        </w:trPr>
        <w:tc>
          <w:tcPr>
            <w:tcW w:w="522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64" w:type="dxa"/>
            <w:gridSpan w:val="21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53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=IF(MONTH(D2)=MONTH(TODAY());"Da";"Nu")</w:t>
            </w:r>
          </w:p>
        </w:tc>
      </w:tr>
      <w:tr w:rsidR="00FC0A82" w:rsidRPr="007237D7" w:rsidTr="00CC545E">
        <w:trPr>
          <w:gridAfter w:val="1"/>
          <w:wAfter w:w="20" w:type="dxa"/>
          <w:trHeight w:val="20"/>
        </w:trPr>
        <w:tc>
          <w:tcPr>
            <w:tcW w:w="522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64" w:type="dxa"/>
            <w:gridSpan w:val="21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53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=IF("Da";"Nu"; D2=MONTH())</w:t>
            </w:r>
          </w:p>
        </w:tc>
      </w:tr>
      <w:tr w:rsidR="00FC0A82" w:rsidRPr="007237D7" w:rsidTr="00CC545E">
        <w:trPr>
          <w:gridAfter w:val="1"/>
          <w:wAfter w:w="20" w:type="dxa"/>
          <w:trHeight w:val="20"/>
        </w:trPr>
        <w:tc>
          <w:tcPr>
            <w:tcW w:w="522" w:type="dxa"/>
            <w:vMerge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9664" w:type="dxa"/>
            <w:gridSpan w:val="21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53"/>
              </w:numPr>
              <w:tabs>
                <w:tab w:val="right" w:pos="0"/>
              </w:tabs>
              <w:spacing w:before="0" w:beforeAutospacing="0" w:after="0" w:afterAutospacing="0"/>
              <w:jc w:val="both"/>
              <w:rPr>
                <w:rStyle w:val="hps"/>
                <w:rFonts w:ascii="Arial" w:hAnsi="Arial" w:cs="Arial"/>
                <w:b/>
                <w:i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=IF(MONTH(D2)=Now ;"Da";"Nu")</w:t>
            </w:r>
          </w:p>
        </w:tc>
      </w:tr>
      <w:tr w:rsidR="00FC0A82" w:rsidRPr="007237D7" w:rsidTr="00CC545E">
        <w:trPr>
          <w:gridAfter w:val="1"/>
          <w:wAfter w:w="20" w:type="dxa"/>
          <w:trHeight w:val="20"/>
        </w:trPr>
        <w:tc>
          <w:tcPr>
            <w:tcW w:w="522" w:type="dxa"/>
            <w:vMerge w:val="restart"/>
            <w:shd w:val="clear" w:color="auto" w:fill="FFFFFF"/>
          </w:tcPr>
          <w:p w:rsidR="00FC0A82" w:rsidRPr="007237D7" w:rsidRDefault="00FC0A82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9664" w:type="dxa"/>
            <w:gridSpan w:val="21"/>
            <w:shd w:val="clear" w:color="auto" w:fill="FFFFFF"/>
          </w:tcPr>
          <w:p w:rsidR="00FC0A82" w:rsidRPr="007237D7" w:rsidRDefault="009D6251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Mi az eredménye az</w:t>
            </w:r>
            <w:r w:rsidR="00FC0A82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FC0A82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=EXACT("CIA";"cia")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 xml:space="preserve"> képletnek?</w:t>
            </w:r>
          </w:p>
        </w:tc>
      </w:tr>
      <w:tr w:rsidR="004978D7" w:rsidRPr="007237D7" w:rsidTr="00CC545E">
        <w:trPr>
          <w:gridAfter w:val="1"/>
          <w:wAfter w:w="20" w:type="dxa"/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02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1876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#VALUE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"/>
              </w:numPr>
              <w:tabs>
                <w:tab w:val="right" w:pos="59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1831" w:type="dxa"/>
            <w:gridSpan w:val="3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True</w:t>
            </w:r>
          </w:p>
        </w:tc>
        <w:tc>
          <w:tcPr>
            <w:tcW w:w="387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"/>
              </w:numPr>
              <w:tabs>
                <w:tab w:val="right" w:pos="59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1827" w:type="dxa"/>
            <w:gridSpan w:val="6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CIA</w:t>
            </w:r>
          </w:p>
        </w:tc>
        <w:tc>
          <w:tcPr>
            <w:tcW w:w="588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"/>
              </w:numPr>
              <w:tabs>
                <w:tab w:val="right" w:pos="591"/>
              </w:tabs>
              <w:spacing w:before="0" w:beforeAutospacing="0" w:after="0" w:afterAutospacing="0"/>
              <w:ind w:left="0" w:firstLine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2358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False</w:t>
            </w:r>
          </w:p>
        </w:tc>
      </w:tr>
      <w:tr w:rsidR="008605B5" w:rsidRPr="007237D7" w:rsidTr="00CC545E">
        <w:trPr>
          <w:trHeight w:val="20"/>
        </w:trPr>
        <w:tc>
          <w:tcPr>
            <w:tcW w:w="522" w:type="dxa"/>
            <w:vMerge w:val="restart"/>
            <w:shd w:val="clear" w:color="auto" w:fill="FFFFFF"/>
          </w:tcPr>
          <w:p w:rsidR="008605B5" w:rsidRPr="007237D7" w:rsidRDefault="008605B5" w:rsidP="00D67B1F">
            <w:pPr>
              <w:spacing w:after="0" w:line="240" w:lineRule="auto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4p</w:t>
            </w:r>
          </w:p>
        </w:tc>
        <w:tc>
          <w:tcPr>
            <w:tcW w:w="6718" w:type="dxa"/>
            <w:gridSpan w:val="17"/>
            <w:shd w:val="clear" w:color="auto" w:fill="FFFFFF"/>
          </w:tcPr>
          <w:p w:rsidR="008605B5" w:rsidRPr="007237D7" w:rsidRDefault="009D6251" w:rsidP="00D67B1F">
            <w:pPr>
              <w:pStyle w:val="Listparagraf3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>
              <w:rPr>
                <w:rFonts w:ascii="Arial" w:hAnsi="Arial" w:cs="Arial"/>
                <w:sz w:val="21"/>
                <w:szCs w:val="21"/>
                <w:lang w:val="hu-HU"/>
              </w:rPr>
              <w:t>Melyik eredményt téríti vi</w:t>
            </w:r>
            <w:r w:rsidR="007527DE">
              <w:rPr>
                <w:rFonts w:ascii="Arial" w:hAnsi="Arial" w:cs="Arial"/>
                <w:sz w:val="21"/>
                <w:szCs w:val="21"/>
                <w:lang w:val="hu-HU"/>
              </w:rPr>
              <w:t>s</w:t>
            </w:r>
            <w:r>
              <w:rPr>
                <w:rFonts w:ascii="Arial" w:hAnsi="Arial" w:cs="Arial"/>
                <w:sz w:val="21"/>
                <w:szCs w:val="21"/>
                <w:lang w:val="hu-HU"/>
              </w:rPr>
              <w:t>sza az alábbi függvény, ha a mellékelt ábrán látható adatokra vonatkozóan a C2 cellában alkalmazzuk?</w:t>
            </w:r>
            <w:r w:rsidR="008605B5" w:rsidRPr="007237D7">
              <w:rPr>
                <w:rFonts w:ascii="Arial" w:hAnsi="Arial" w:cs="Arial"/>
                <w:sz w:val="21"/>
                <w:szCs w:val="21"/>
                <w:lang w:val="hu-HU"/>
              </w:rPr>
              <w:t xml:space="preserve"> </w:t>
            </w:r>
            <w:r w:rsidR="008605B5" w:rsidRPr="007237D7">
              <w:rPr>
                <w:rFonts w:ascii="Arial" w:hAnsi="Arial" w:cs="Arial"/>
                <w:b/>
                <w:i/>
                <w:sz w:val="21"/>
                <w:szCs w:val="21"/>
                <w:lang w:val="hu-HU"/>
              </w:rPr>
              <w:t>=COUNTIFS(A1:A7;"=Buzau";B1:B7;"=4")</w:t>
            </w:r>
          </w:p>
          <w:p w:rsidR="008605B5" w:rsidRPr="007237D7" w:rsidRDefault="008605B5" w:rsidP="00D67B1F">
            <w:pPr>
              <w:pStyle w:val="Listparagraf3"/>
              <w:autoSpaceDE w:val="0"/>
              <w:autoSpaceDN w:val="0"/>
              <w:adjustRightInd w:val="0"/>
              <w:ind w:left="360"/>
              <w:jc w:val="center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2966" w:type="dxa"/>
            <w:gridSpan w:val="5"/>
            <w:shd w:val="clear" w:color="auto" w:fill="FFFFFF"/>
          </w:tcPr>
          <w:p w:rsidR="008605B5" w:rsidRPr="007237D7" w:rsidRDefault="008605B5" w:rsidP="008605B5">
            <w:pPr>
              <w:pStyle w:val="Listparagraf3"/>
              <w:autoSpaceDE w:val="0"/>
              <w:autoSpaceDN w:val="0"/>
              <w:adjustRightInd w:val="0"/>
              <w:ind w:left="-10"/>
              <w:jc w:val="right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b/>
                <w:noProof/>
                <w:sz w:val="21"/>
                <w:szCs w:val="21"/>
              </w:rPr>
              <w:drawing>
                <wp:inline distT="0" distB="0" distL="0" distR="0">
                  <wp:extent cx="1581665" cy="1074501"/>
                  <wp:effectExtent l="19050" t="0" r="0" b="0"/>
                  <wp:docPr id="15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t="24272" r="82220" b="540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2129" cy="10748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78D7" w:rsidRPr="007237D7" w:rsidTr="00CC545E">
        <w:trPr>
          <w:trHeight w:val="20"/>
        </w:trPr>
        <w:tc>
          <w:tcPr>
            <w:tcW w:w="522" w:type="dxa"/>
            <w:vMerge/>
            <w:shd w:val="clear" w:color="auto" w:fill="FFFFFF"/>
          </w:tcPr>
          <w:p w:rsidR="00FC0A82" w:rsidRPr="007237D7" w:rsidRDefault="00FC0A82" w:rsidP="00D67B1F">
            <w:pPr>
              <w:pStyle w:val="Listparagraf3"/>
              <w:autoSpaceDE w:val="0"/>
              <w:autoSpaceDN w:val="0"/>
              <w:adjustRightInd w:val="0"/>
              <w:ind w:left="0"/>
              <w:jc w:val="both"/>
              <w:rPr>
                <w:rFonts w:ascii="Arial" w:hAnsi="Arial" w:cs="Arial"/>
                <w:b/>
                <w:sz w:val="21"/>
                <w:szCs w:val="21"/>
                <w:lang w:val="hu-HU"/>
              </w:rPr>
            </w:pPr>
          </w:p>
        </w:tc>
        <w:tc>
          <w:tcPr>
            <w:tcW w:w="402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1876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0"/>
              </w:tabs>
              <w:spacing w:before="0" w:beforeAutospacing="0" w:after="0" w:afterAutospacing="0"/>
              <w:ind w:firstLine="34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2</w:t>
            </w:r>
          </w:p>
        </w:tc>
        <w:tc>
          <w:tcPr>
            <w:tcW w:w="395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1831" w:type="dxa"/>
            <w:gridSpan w:val="3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0"/>
              </w:tabs>
              <w:spacing w:before="0" w:beforeAutospacing="0" w:after="0" w:afterAutospacing="0"/>
              <w:ind w:firstLine="33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4</w:t>
            </w:r>
          </w:p>
        </w:tc>
        <w:tc>
          <w:tcPr>
            <w:tcW w:w="387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1827" w:type="dxa"/>
            <w:gridSpan w:val="6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0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1</w:t>
            </w:r>
          </w:p>
        </w:tc>
        <w:tc>
          <w:tcPr>
            <w:tcW w:w="588" w:type="dxa"/>
            <w:gridSpan w:val="2"/>
            <w:shd w:val="clear" w:color="auto" w:fill="FFFFFF"/>
          </w:tcPr>
          <w:p w:rsidR="00FC0A82" w:rsidRPr="007237D7" w:rsidRDefault="00FC0A82" w:rsidP="00D67B1F">
            <w:pPr>
              <w:pStyle w:val="NormalWeb"/>
              <w:numPr>
                <w:ilvl w:val="0"/>
                <w:numId w:val="48"/>
              </w:numPr>
              <w:tabs>
                <w:tab w:val="right" w:pos="591"/>
              </w:tabs>
              <w:spacing w:before="0" w:beforeAutospacing="0" w:after="0" w:afterAutospacing="0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</w:p>
        </w:tc>
        <w:tc>
          <w:tcPr>
            <w:tcW w:w="2378" w:type="dxa"/>
            <w:gridSpan w:val="3"/>
            <w:shd w:val="clear" w:color="auto" w:fill="FFFFFF"/>
          </w:tcPr>
          <w:p w:rsidR="00FC0A82" w:rsidRPr="007237D7" w:rsidRDefault="00FC0A82" w:rsidP="00D67B1F">
            <w:pPr>
              <w:pStyle w:val="NormalWeb"/>
              <w:tabs>
                <w:tab w:val="right" w:pos="34"/>
              </w:tabs>
              <w:spacing w:before="0" w:beforeAutospacing="0" w:after="0" w:afterAutospacing="0"/>
              <w:ind w:left="34" w:hanging="34"/>
              <w:jc w:val="both"/>
              <w:rPr>
                <w:rFonts w:ascii="Arial" w:hAnsi="Arial" w:cs="Arial"/>
                <w:sz w:val="21"/>
                <w:szCs w:val="21"/>
                <w:lang w:val="hu-HU"/>
              </w:rPr>
            </w:pPr>
            <w:r w:rsidRPr="007237D7">
              <w:rPr>
                <w:rFonts w:ascii="Arial" w:hAnsi="Arial" w:cs="Arial"/>
                <w:sz w:val="21"/>
                <w:szCs w:val="21"/>
                <w:lang w:val="hu-HU"/>
              </w:rPr>
              <w:t>3</w:t>
            </w:r>
          </w:p>
        </w:tc>
      </w:tr>
    </w:tbl>
    <w:p w:rsidR="00FC0A82" w:rsidRPr="007237D7" w:rsidRDefault="00FC0A82" w:rsidP="00D31DB9">
      <w:pPr>
        <w:spacing w:after="0" w:line="240" w:lineRule="auto"/>
        <w:jc w:val="both"/>
        <w:rPr>
          <w:rFonts w:ascii="Arial" w:hAnsi="Arial" w:cs="Arial"/>
          <w:lang w:val="hu-HU"/>
        </w:rPr>
      </w:pPr>
    </w:p>
    <w:sectPr w:rsidR="00FC0A82" w:rsidRPr="007237D7" w:rsidSect="000121D7">
      <w:headerReference w:type="default" r:id="rId14"/>
      <w:footerReference w:type="default" r:id="rId15"/>
      <w:pgSz w:w="12240" w:h="15840"/>
      <w:pgMar w:top="1103" w:right="1041" w:bottom="851" w:left="1134" w:header="426" w:footer="49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952" w:rsidRDefault="00FE0952" w:rsidP="00781230">
      <w:pPr>
        <w:spacing w:after="0" w:line="240" w:lineRule="auto"/>
      </w:pPr>
      <w:r>
        <w:separator/>
      </w:r>
    </w:p>
  </w:endnote>
  <w:endnote w:type="continuationSeparator" w:id="1">
    <w:p w:rsidR="00FE0952" w:rsidRDefault="00FE0952" w:rsidP="00781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26175065"/>
      <w:docPartObj>
        <w:docPartGallery w:val="Page Numbers (Bottom of Page)"/>
        <w:docPartUnique/>
      </w:docPartObj>
    </w:sdtPr>
    <w:sdtContent>
      <w:p w:rsidR="0038119B" w:rsidRDefault="0038119B">
        <w:pPr>
          <w:pStyle w:val="Footer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fldSimple w:instr=" PAGE    \* MERGEFORMAT ">
          <w:r w:rsidR="005B71F7" w:rsidRPr="005B71F7">
            <w:rPr>
              <w:rFonts w:asciiTheme="majorHAnsi" w:hAnsiTheme="majorHAnsi"/>
              <w:noProof/>
              <w:sz w:val="28"/>
              <w:szCs w:val="28"/>
            </w:rPr>
            <w:t>4</w:t>
          </w:r>
        </w:fldSimple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:rsidR="0038119B" w:rsidRDefault="003811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952" w:rsidRDefault="00FE0952" w:rsidP="00781230">
      <w:pPr>
        <w:spacing w:after="0" w:line="240" w:lineRule="auto"/>
      </w:pPr>
      <w:r>
        <w:separator/>
      </w:r>
    </w:p>
  </w:footnote>
  <w:footnote w:type="continuationSeparator" w:id="1">
    <w:p w:rsidR="00FE0952" w:rsidRDefault="00FE0952" w:rsidP="00781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19B" w:rsidRPr="0024020D" w:rsidRDefault="0038119B" w:rsidP="00D1744B">
    <w:pPr>
      <w:spacing w:after="0" w:line="240" w:lineRule="auto"/>
      <w:jc w:val="center"/>
      <w:rPr>
        <w:rFonts w:ascii="Arial" w:hAnsi="Arial" w:cs="Arial"/>
        <w:b/>
        <w:sz w:val="20"/>
        <w:szCs w:val="20"/>
        <w:lang w:val="pt-BR"/>
      </w:rPr>
    </w:pPr>
    <w:r w:rsidRPr="0024020D">
      <w:rPr>
        <w:rFonts w:ascii="Arial" w:hAnsi="Arial" w:cs="Arial"/>
        <w:b/>
        <w:sz w:val="20"/>
        <w:szCs w:val="20"/>
        <w:lang w:val="pt-BR"/>
      </w:rPr>
      <w:t>CONCURSUL</w:t>
    </w:r>
    <w:r>
      <w:rPr>
        <w:rFonts w:ascii="Arial" w:hAnsi="Arial" w:cs="Arial"/>
        <w:b/>
        <w:sz w:val="20"/>
        <w:szCs w:val="20"/>
        <w:lang w:val="pt-BR"/>
      </w:rPr>
      <w:t xml:space="preserve"> </w:t>
    </w:r>
    <w:r w:rsidRPr="0024020D">
      <w:rPr>
        <w:rFonts w:ascii="Arial" w:hAnsi="Arial" w:cs="Arial"/>
        <w:b/>
        <w:sz w:val="20"/>
        <w:szCs w:val="20"/>
        <w:lang w:val="pt-BR"/>
      </w:rPr>
      <w:t>DE INFORMATICĂ APLICATĂ</w:t>
    </w:r>
  </w:p>
  <w:p w:rsidR="0038119B" w:rsidRPr="0024020D" w:rsidRDefault="0038119B" w:rsidP="00D1744B">
    <w:pPr>
      <w:spacing w:after="0" w:line="240" w:lineRule="auto"/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ETAPA JUDEŢEANĂ 17</w:t>
    </w:r>
    <w:r w:rsidRPr="0024020D">
      <w:rPr>
        <w:rFonts w:ascii="Arial" w:hAnsi="Arial" w:cs="Arial"/>
        <w:b/>
        <w:sz w:val="20"/>
        <w:szCs w:val="20"/>
        <w:lang w:val="pt-BR"/>
      </w:rPr>
      <w:t xml:space="preserve"> </w:t>
    </w:r>
    <w:r>
      <w:rPr>
        <w:rFonts w:ascii="Arial" w:hAnsi="Arial" w:cs="Arial"/>
        <w:b/>
        <w:sz w:val="20"/>
        <w:szCs w:val="20"/>
        <w:lang w:val="pt-BR"/>
      </w:rPr>
      <w:t>MARTI</w:t>
    </w:r>
    <w:r w:rsidRPr="0024020D">
      <w:rPr>
        <w:rFonts w:ascii="Arial" w:hAnsi="Arial" w:cs="Arial"/>
        <w:b/>
        <w:sz w:val="20"/>
        <w:szCs w:val="20"/>
        <w:lang w:val="pt-BR"/>
      </w:rPr>
      <w:t>E 201</w:t>
    </w:r>
    <w:r>
      <w:rPr>
        <w:rFonts w:ascii="Arial" w:hAnsi="Arial" w:cs="Arial"/>
        <w:b/>
        <w:sz w:val="20"/>
        <w:szCs w:val="20"/>
        <w:lang w:val="pt-BR"/>
      </w:rPr>
      <w:t>2</w:t>
    </w:r>
  </w:p>
  <w:p w:rsidR="0038119B" w:rsidRPr="000121D7" w:rsidRDefault="0038119B" w:rsidP="000121D7">
    <w:pPr>
      <w:spacing w:after="0" w:line="240" w:lineRule="auto"/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CLASA a X-a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3863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34A9A"/>
    <w:multiLevelType w:val="hybridMultilevel"/>
    <w:tmpl w:val="5BF2D478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1618A"/>
    <w:multiLevelType w:val="hybridMultilevel"/>
    <w:tmpl w:val="7DC8F492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93974"/>
    <w:multiLevelType w:val="hybridMultilevel"/>
    <w:tmpl w:val="6B3E82D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8138A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D10C5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7149D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F5674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B7970"/>
    <w:multiLevelType w:val="hybridMultilevel"/>
    <w:tmpl w:val="138660A6"/>
    <w:lvl w:ilvl="0" w:tplc="B4687ACA">
      <w:start w:val="1"/>
      <w:numFmt w:val="lowerLetter"/>
      <w:pStyle w:val="ListNumber"/>
      <w:lvlText w:val="%1)"/>
      <w:lvlJc w:val="left"/>
      <w:pPr>
        <w:ind w:left="36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3974AD1"/>
    <w:multiLevelType w:val="hybridMultilevel"/>
    <w:tmpl w:val="03DC5476"/>
    <w:lvl w:ilvl="0" w:tplc="0C96251A">
      <w:start w:val="1"/>
      <w:numFmt w:val="lowerLetter"/>
      <w:lvlText w:val="%1."/>
      <w:lvlJc w:val="left"/>
      <w:pPr>
        <w:ind w:left="75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>
    <w:nsid w:val="14152904"/>
    <w:multiLevelType w:val="hybridMultilevel"/>
    <w:tmpl w:val="E8326192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14C04338"/>
    <w:multiLevelType w:val="hybridMultilevel"/>
    <w:tmpl w:val="FD08D6E2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303853"/>
    <w:multiLevelType w:val="hybridMultilevel"/>
    <w:tmpl w:val="DCA08AC6"/>
    <w:lvl w:ilvl="0" w:tplc="42C4BEB8">
      <w:start w:val="1"/>
      <w:numFmt w:val="lowerLetter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4D1302"/>
    <w:multiLevelType w:val="hybridMultilevel"/>
    <w:tmpl w:val="367C975A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18E52FE1"/>
    <w:multiLevelType w:val="hybridMultilevel"/>
    <w:tmpl w:val="1BF4B778"/>
    <w:lvl w:ilvl="0" w:tplc="F54268BA">
      <w:start w:val="4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050F2C"/>
    <w:multiLevelType w:val="hybridMultilevel"/>
    <w:tmpl w:val="5BF2D478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5F3FC4"/>
    <w:multiLevelType w:val="hybridMultilevel"/>
    <w:tmpl w:val="A72A97A8"/>
    <w:lvl w:ilvl="0" w:tplc="4DEE1DAC">
      <w:start w:val="4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EA183F"/>
    <w:multiLevelType w:val="hybridMultilevel"/>
    <w:tmpl w:val="ACDABF08"/>
    <w:lvl w:ilvl="0" w:tplc="0A048F9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054A38"/>
    <w:multiLevelType w:val="hybridMultilevel"/>
    <w:tmpl w:val="2E5CEE74"/>
    <w:lvl w:ilvl="0" w:tplc="66D6A632">
      <w:start w:val="1"/>
      <w:numFmt w:val="lowerLetter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B54450"/>
    <w:multiLevelType w:val="hybridMultilevel"/>
    <w:tmpl w:val="0D86273C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7C10F6"/>
    <w:multiLevelType w:val="hybridMultilevel"/>
    <w:tmpl w:val="50A2B8F0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C34FDD"/>
    <w:multiLevelType w:val="hybridMultilevel"/>
    <w:tmpl w:val="EA9610BC"/>
    <w:lvl w:ilvl="0" w:tplc="7FF2E9B6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CA0E55"/>
    <w:multiLevelType w:val="hybridMultilevel"/>
    <w:tmpl w:val="E8326192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>
    <w:nsid w:val="30084D0D"/>
    <w:multiLevelType w:val="hybridMultilevel"/>
    <w:tmpl w:val="367C975A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04163EB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17B6EAC"/>
    <w:multiLevelType w:val="hybridMultilevel"/>
    <w:tmpl w:val="1BF4B778"/>
    <w:lvl w:ilvl="0" w:tplc="F54268BA">
      <w:start w:val="4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CC2DE7"/>
    <w:multiLevelType w:val="hybridMultilevel"/>
    <w:tmpl w:val="50A2B8F0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782E5A"/>
    <w:multiLevelType w:val="hybridMultilevel"/>
    <w:tmpl w:val="367C975A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34210F10"/>
    <w:multiLevelType w:val="hybridMultilevel"/>
    <w:tmpl w:val="5BF2D478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8636F9C"/>
    <w:multiLevelType w:val="hybridMultilevel"/>
    <w:tmpl w:val="58D44F28"/>
    <w:lvl w:ilvl="0" w:tplc="2C3C5C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8A855B9"/>
    <w:multiLevelType w:val="hybridMultilevel"/>
    <w:tmpl w:val="4EAA5A12"/>
    <w:lvl w:ilvl="0" w:tplc="01FEE922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AA17AFB"/>
    <w:multiLevelType w:val="hybridMultilevel"/>
    <w:tmpl w:val="5BF2D478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B9D38E0"/>
    <w:multiLevelType w:val="hybridMultilevel"/>
    <w:tmpl w:val="6B3E82D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2ED48E4"/>
    <w:multiLevelType w:val="hybridMultilevel"/>
    <w:tmpl w:val="6B3E82DE"/>
    <w:lvl w:ilvl="0" w:tplc="0418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B4738D1"/>
    <w:multiLevelType w:val="hybridMultilevel"/>
    <w:tmpl w:val="5BF2D478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FB26EB"/>
    <w:multiLevelType w:val="hybridMultilevel"/>
    <w:tmpl w:val="7DC8F492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932C01"/>
    <w:multiLevelType w:val="hybridMultilevel"/>
    <w:tmpl w:val="50A2B8F0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9D2C74"/>
    <w:multiLevelType w:val="hybridMultilevel"/>
    <w:tmpl w:val="E8326192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>
    <w:nsid w:val="4EBB156D"/>
    <w:multiLevelType w:val="hybridMultilevel"/>
    <w:tmpl w:val="58D44F28"/>
    <w:lvl w:ilvl="0" w:tplc="2C3C5C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B840C8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3C73489"/>
    <w:multiLevelType w:val="hybridMultilevel"/>
    <w:tmpl w:val="DB366A46"/>
    <w:lvl w:ilvl="0" w:tplc="E7CC2A4A">
      <w:start w:val="1"/>
      <w:numFmt w:val="lowerLetter"/>
      <w:lvlText w:val="%1."/>
      <w:lvlJc w:val="left"/>
      <w:pPr>
        <w:ind w:left="754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1">
    <w:nsid w:val="542B2DD8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7C571F3"/>
    <w:multiLevelType w:val="multilevel"/>
    <w:tmpl w:val="71EA7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AC21FAE"/>
    <w:multiLevelType w:val="hybridMultilevel"/>
    <w:tmpl w:val="E8326192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>
    <w:nsid w:val="5B4A7E76"/>
    <w:multiLevelType w:val="hybridMultilevel"/>
    <w:tmpl w:val="6B3E82D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BBE58C1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CC2516E"/>
    <w:multiLevelType w:val="hybridMultilevel"/>
    <w:tmpl w:val="4764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8E2826"/>
    <w:multiLevelType w:val="hybridMultilevel"/>
    <w:tmpl w:val="0A8E55C6"/>
    <w:lvl w:ilvl="0" w:tplc="86D655EC">
      <w:start w:val="36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7B6D8B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7B4529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857AAB"/>
    <w:multiLevelType w:val="hybridMultilevel"/>
    <w:tmpl w:val="367C975A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>
    <w:nsid w:val="6B7A680D"/>
    <w:multiLevelType w:val="hybridMultilevel"/>
    <w:tmpl w:val="EE9C6EE4"/>
    <w:lvl w:ilvl="0" w:tplc="E9AE375A">
      <w:start w:val="2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8340DC"/>
    <w:multiLevelType w:val="hybridMultilevel"/>
    <w:tmpl w:val="1E8EAFB6"/>
    <w:lvl w:ilvl="0" w:tplc="A28EA8A8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C7A555C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D676A53"/>
    <w:multiLevelType w:val="hybridMultilevel"/>
    <w:tmpl w:val="5BF2D478"/>
    <w:lvl w:ilvl="0" w:tplc="7CD434B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3457EFA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39A23A6"/>
    <w:multiLevelType w:val="hybridMultilevel"/>
    <w:tmpl w:val="93942948"/>
    <w:lvl w:ilvl="0" w:tplc="0C96251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3F7433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8940619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9561AAC"/>
    <w:multiLevelType w:val="hybridMultilevel"/>
    <w:tmpl w:val="E8326192"/>
    <w:lvl w:ilvl="0" w:tplc="7CD434B8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0">
    <w:nsid w:val="7B764238"/>
    <w:multiLevelType w:val="hybridMultilevel"/>
    <w:tmpl w:val="58D44F28"/>
    <w:lvl w:ilvl="0" w:tplc="2C3C5C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C1A4BC2"/>
    <w:multiLevelType w:val="hybridMultilevel"/>
    <w:tmpl w:val="C0844038"/>
    <w:lvl w:ilvl="0" w:tplc="35EC090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8" w:hanging="360"/>
      </w:pPr>
    </w:lvl>
    <w:lvl w:ilvl="2" w:tplc="0418001B" w:tentative="1">
      <w:start w:val="1"/>
      <w:numFmt w:val="lowerRoman"/>
      <w:lvlText w:val="%3."/>
      <w:lvlJc w:val="right"/>
      <w:pPr>
        <w:ind w:left="2118" w:hanging="180"/>
      </w:pPr>
    </w:lvl>
    <w:lvl w:ilvl="3" w:tplc="0418000F" w:tentative="1">
      <w:start w:val="1"/>
      <w:numFmt w:val="decimal"/>
      <w:lvlText w:val="%4."/>
      <w:lvlJc w:val="left"/>
      <w:pPr>
        <w:ind w:left="2838" w:hanging="360"/>
      </w:pPr>
    </w:lvl>
    <w:lvl w:ilvl="4" w:tplc="04180019" w:tentative="1">
      <w:start w:val="1"/>
      <w:numFmt w:val="lowerLetter"/>
      <w:lvlText w:val="%5."/>
      <w:lvlJc w:val="left"/>
      <w:pPr>
        <w:ind w:left="3558" w:hanging="360"/>
      </w:pPr>
    </w:lvl>
    <w:lvl w:ilvl="5" w:tplc="0418001B" w:tentative="1">
      <w:start w:val="1"/>
      <w:numFmt w:val="lowerRoman"/>
      <w:lvlText w:val="%6."/>
      <w:lvlJc w:val="right"/>
      <w:pPr>
        <w:ind w:left="4278" w:hanging="180"/>
      </w:pPr>
    </w:lvl>
    <w:lvl w:ilvl="6" w:tplc="0418000F" w:tentative="1">
      <w:start w:val="1"/>
      <w:numFmt w:val="decimal"/>
      <w:lvlText w:val="%7."/>
      <w:lvlJc w:val="left"/>
      <w:pPr>
        <w:ind w:left="4998" w:hanging="360"/>
      </w:pPr>
    </w:lvl>
    <w:lvl w:ilvl="7" w:tplc="04180019" w:tentative="1">
      <w:start w:val="1"/>
      <w:numFmt w:val="lowerLetter"/>
      <w:lvlText w:val="%8."/>
      <w:lvlJc w:val="left"/>
      <w:pPr>
        <w:ind w:left="5718" w:hanging="360"/>
      </w:pPr>
    </w:lvl>
    <w:lvl w:ilvl="8" w:tplc="0418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2">
    <w:nsid w:val="7DF56F93"/>
    <w:multiLevelType w:val="hybridMultilevel"/>
    <w:tmpl w:val="9F76148E"/>
    <w:lvl w:ilvl="0" w:tplc="DF0439AC">
      <w:start w:val="1"/>
      <w:numFmt w:val="lowerLetter"/>
      <w:lvlText w:val="%1."/>
      <w:lvlJc w:val="left"/>
      <w:pPr>
        <w:ind w:left="720" w:hanging="360"/>
      </w:pPr>
      <w:rPr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3"/>
  </w:num>
  <w:num w:numId="4">
    <w:abstractNumId w:val="13"/>
  </w:num>
  <w:num w:numId="5">
    <w:abstractNumId w:val="21"/>
  </w:num>
  <w:num w:numId="6">
    <w:abstractNumId w:val="32"/>
  </w:num>
  <w:num w:numId="7">
    <w:abstractNumId w:val="40"/>
  </w:num>
  <w:num w:numId="8">
    <w:abstractNumId w:val="9"/>
  </w:num>
  <w:num w:numId="9">
    <w:abstractNumId w:val="37"/>
  </w:num>
  <w:num w:numId="10">
    <w:abstractNumId w:val="60"/>
  </w:num>
  <w:num w:numId="11">
    <w:abstractNumId w:val="16"/>
  </w:num>
  <w:num w:numId="12">
    <w:abstractNumId w:val="29"/>
  </w:num>
  <w:num w:numId="13">
    <w:abstractNumId w:val="14"/>
  </w:num>
  <w:num w:numId="14">
    <w:abstractNumId w:val="38"/>
  </w:num>
  <w:num w:numId="15">
    <w:abstractNumId w:val="25"/>
  </w:num>
  <w:num w:numId="16">
    <w:abstractNumId w:val="59"/>
  </w:num>
  <w:num w:numId="17">
    <w:abstractNumId w:val="10"/>
  </w:num>
  <w:num w:numId="18">
    <w:abstractNumId w:val="41"/>
  </w:num>
  <w:num w:numId="19">
    <w:abstractNumId w:val="2"/>
  </w:num>
  <w:num w:numId="20">
    <w:abstractNumId w:val="26"/>
  </w:num>
  <w:num w:numId="21">
    <w:abstractNumId w:val="61"/>
  </w:num>
  <w:num w:numId="22">
    <w:abstractNumId w:val="1"/>
  </w:num>
  <w:num w:numId="23">
    <w:abstractNumId w:val="11"/>
  </w:num>
  <w:num w:numId="24">
    <w:abstractNumId w:val="52"/>
  </w:num>
  <w:num w:numId="25">
    <w:abstractNumId w:val="34"/>
  </w:num>
  <w:num w:numId="26">
    <w:abstractNumId w:val="19"/>
  </w:num>
  <w:num w:numId="27">
    <w:abstractNumId w:val="35"/>
  </w:num>
  <w:num w:numId="28">
    <w:abstractNumId w:val="22"/>
  </w:num>
  <w:num w:numId="29">
    <w:abstractNumId w:val="51"/>
  </w:num>
  <w:num w:numId="30">
    <w:abstractNumId w:val="50"/>
  </w:num>
  <w:num w:numId="31">
    <w:abstractNumId w:val="27"/>
  </w:num>
  <w:num w:numId="32">
    <w:abstractNumId w:val="20"/>
  </w:num>
  <w:num w:numId="33">
    <w:abstractNumId w:val="36"/>
  </w:num>
  <w:num w:numId="34">
    <w:abstractNumId w:val="54"/>
  </w:num>
  <w:num w:numId="35">
    <w:abstractNumId w:val="28"/>
  </w:num>
  <w:num w:numId="36">
    <w:abstractNumId w:val="15"/>
  </w:num>
  <w:num w:numId="37">
    <w:abstractNumId w:val="31"/>
  </w:num>
  <w:num w:numId="38">
    <w:abstractNumId w:val="7"/>
  </w:num>
  <w:num w:numId="39">
    <w:abstractNumId w:val="49"/>
  </w:num>
  <w:num w:numId="40">
    <w:abstractNumId w:val="4"/>
  </w:num>
  <w:num w:numId="41">
    <w:abstractNumId w:val="45"/>
  </w:num>
  <w:num w:numId="42">
    <w:abstractNumId w:val="30"/>
  </w:num>
  <w:num w:numId="43">
    <w:abstractNumId w:val="56"/>
  </w:num>
  <w:num w:numId="44">
    <w:abstractNumId w:val="39"/>
  </w:num>
  <w:num w:numId="45">
    <w:abstractNumId w:val="0"/>
  </w:num>
  <w:num w:numId="46">
    <w:abstractNumId w:val="48"/>
  </w:num>
  <w:num w:numId="47">
    <w:abstractNumId w:val="47"/>
  </w:num>
  <w:num w:numId="48">
    <w:abstractNumId w:val="43"/>
  </w:num>
  <w:num w:numId="49">
    <w:abstractNumId w:val="53"/>
  </w:num>
  <w:num w:numId="50">
    <w:abstractNumId w:val="55"/>
  </w:num>
  <w:num w:numId="51">
    <w:abstractNumId w:val="12"/>
  </w:num>
  <w:num w:numId="52">
    <w:abstractNumId w:val="62"/>
  </w:num>
  <w:num w:numId="53">
    <w:abstractNumId w:val="24"/>
  </w:num>
  <w:num w:numId="54">
    <w:abstractNumId w:val="58"/>
  </w:num>
  <w:num w:numId="55">
    <w:abstractNumId w:val="6"/>
  </w:num>
  <w:num w:numId="56">
    <w:abstractNumId w:val="57"/>
  </w:num>
  <w:num w:numId="57">
    <w:abstractNumId w:val="5"/>
  </w:num>
  <w:num w:numId="58">
    <w:abstractNumId w:val="33"/>
  </w:num>
  <w:num w:numId="59">
    <w:abstractNumId w:val="3"/>
  </w:num>
  <w:num w:numId="60">
    <w:abstractNumId w:val="44"/>
  </w:num>
  <w:num w:numId="61">
    <w:abstractNumId w:val="42"/>
  </w:num>
  <w:num w:numId="62">
    <w:abstractNumId w:val="17"/>
  </w:num>
  <w:num w:numId="63">
    <w:abstractNumId w:val="46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1230"/>
    <w:rsid w:val="00005585"/>
    <w:rsid w:val="000121D7"/>
    <w:rsid w:val="00012C29"/>
    <w:rsid w:val="00013D33"/>
    <w:rsid w:val="00014125"/>
    <w:rsid w:val="00014193"/>
    <w:rsid w:val="000160C1"/>
    <w:rsid w:val="00020E22"/>
    <w:rsid w:val="0002206B"/>
    <w:rsid w:val="0002718F"/>
    <w:rsid w:val="0003645A"/>
    <w:rsid w:val="00042AFF"/>
    <w:rsid w:val="000450B7"/>
    <w:rsid w:val="0005196D"/>
    <w:rsid w:val="00053B68"/>
    <w:rsid w:val="000569CC"/>
    <w:rsid w:val="000571F4"/>
    <w:rsid w:val="00060628"/>
    <w:rsid w:val="000625B9"/>
    <w:rsid w:val="000635F4"/>
    <w:rsid w:val="00065751"/>
    <w:rsid w:val="00065A27"/>
    <w:rsid w:val="00066292"/>
    <w:rsid w:val="00072849"/>
    <w:rsid w:val="00072B8F"/>
    <w:rsid w:val="00076A82"/>
    <w:rsid w:val="00080C9D"/>
    <w:rsid w:val="000811C7"/>
    <w:rsid w:val="00081297"/>
    <w:rsid w:val="00083FAE"/>
    <w:rsid w:val="00086759"/>
    <w:rsid w:val="0008748B"/>
    <w:rsid w:val="0009314F"/>
    <w:rsid w:val="000943D8"/>
    <w:rsid w:val="000A1BB5"/>
    <w:rsid w:val="000A4F66"/>
    <w:rsid w:val="000B5BE1"/>
    <w:rsid w:val="000C075C"/>
    <w:rsid w:val="000C1285"/>
    <w:rsid w:val="000C6B86"/>
    <w:rsid w:val="000D336F"/>
    <w:rsid w:val="000D65EE"/>
    <w:rsid w:val="000D6957"/>
    <w:rsid w:val="000E206C"/>
    <w:rsid w:val="000E7E8B"/>
    <w:rsid w:val="000F1369"/>
    <w:rsid w:val="000F1968"/>
    <w:rsid w:val="000F3F40"/>
    <w:rsid w:val="00103988"/>
    <w:rsid w:val="001047DD"/>
    <w:rsid w:val="001050DE"/>
    <w:rsid w:val="001064B9"/>
    <w:rsid w:val="00111AFC"/>
    <w:rsid w:val="001149A4"/>
    <w:rsid w:val="001151E5"/>
    <w:rsid w:val="00115797"/>
    <w:rsid w:val="00116C56"/>
    <w:rsid w:val="00122A00"/>
    <w:rsid w:val="00123210"/>
    <w:rsid w:val="00124669"/>
    <w:rsid w:val="00125E19"/>
    <w:rsid w:val="001266B9"/>
    <w:rsid w:val="00126E28"/>
    <w:rsid w:val="0013053F"/>
    <w:rsid w:val="00131EB4"/>
    <w:rsid w:val="001344F1"/>
    <w:rsid w:val="00134BFA"/>
    <w:rsid w:val="0013529C"/>
    <w:rsid w:val="00140DEA"/>
    <w:rsid w:val="00141E64"/>
    <w:rsid w:val="00142BFE"/>
    <w:rsid w:val="0014548C"/>
    <w:rsid w:val="001458C7"/>
    <w:rsid w:val="00146DEE"/>
    <w:rsid w:val="001567D6"/>
    <w:rsid w:val="00160D0F"/>
    <w:rsid w:val="0016181D"/>
    <w:rsid w:val="00161E44"/>
    <w:rsid w:val="00162CE9"/>
    <w:rsid w:val="00163F07"/>
    <w:rsid w:val="00166FC7"/>
    <w:rsid w:val="0016760A"/>
    <w:rsid w:val="00170BC5"/>
    <w:rsid w:val="00171262"/>
    <w:rsid w:val="00171F16"/>
    <w:rsid w:val="0017305B"/>
    <w:rsid w:val="001749E7"/>
    <w:rsid w:val="00175826"/>
    <w:rsid w:val="00192BD3"/>
    <w:rsid w:val="0019612E"/>
    <w:rsid w:val="001A0CA5"/>
    <w:rsid w:val="001A6246"/>
    <w:rsid w:val="001B2FF4"/>
    <w:rsid w:val="001B5AF9"/>
    <w:rsid w:val="001C0BDA"/>
    <w:rsid w:val="001C4C21"/>
    <w:rsid w:val="001C7C81"/>
    <w:rsid w:val="001D1691"/>
    <w:rsid w:val="001D226E"/>
    <w:rsid w:val="001D4448"/>
    <w:rsid w:val="001D4520"/>
    <w:rsid w:val="001D5AF1"/>
    <w:rsid w:val="001D6DE9"/>
    <w:rsid w:val="001D78F4"/>
    <w:rsid w:val="001E0289"/>
    <w:rsid w:val="001E065A"/>
    <w:rsid w:val="001E154D"/>
    <w:rsid w:val="001E76C3"/>
    <w:rsid w:val="001F1AED"/>
    <w:rsid w:val="001F29EE"/>
    <w:rsid w:val="001F33E7"/>
    <w:rsid w:val="001F5590"/>
    <w:rsid w:val="001F638D"/>
    <w:rsid w:val="002035B2"/>
    <w:rsid w:val="002053B4"/>
    <w:rsid w:val="0020741B"/>
    <w:rsid w:val="0020793D"/>
    <w:rsid w:val="00210B3A"/>
    <w:rsid w:val="00215FD3"/>
    <w:rsid w:val="00216D66"/>
    <w:rsid w:val="002207CC"/>
    <w:rsid w:val="00220C20"/>
    <w:rsid w:val="00224E4A"/>
    <w:rsid w:val="002336A5"/>
    <w:rsid w:val="00234249"/>
    <w:rsid w:val="00240D55"/>
    <w:rsid w:val="00241858"/>
    <w:rsid w:val="00241FE4"/>
    <w:rsid w:val="00245398"/>
    <w:rsid w:val="0024551A"/>
    <w:rsid w:val="0024613F"/>
    <w:rsid w:val="0025570F"/>
    <w:rsid w:val="00261822"/>
    <w:rsid w:val="00262F78"/>
    <w:rsid w:val="0026440F"/>
    <w:rsid w:val="00273F34"/>
    <w:rsid w:val="00277C1E"/>
    <w:rsid w:val="0028402F"/>
    <w:rsid w:val="00291064"/>
    <w:rsid w:val="002929E6"/>
    <w:rsid w:val="00293024"/>
    <w:rsid w:val="00294471"/>
    <w:rsid w:val="002947F1"/>
    <w:rsid w:val="00295D09"/>
    <w:rsid w:val="00295EC9"/>
    <w:rsid w:val="002A2699"/>
    <w:rsid w:val="002A369A"/>
    <w:rsid w:val="002A45AB"/>
    <w:rsid w:val="002A5CD2"/>
    <w:rsid w:val="002A7AC2"/>
    <w:rsid w:val="002B25FB"/>
    <w:rsid w:val="002B73FE"/>
    <w:rsid w:val="002C2F4A"/>
    <w:rsid w:val="002C512F"/>
    <w:rsid w:val="002D0369"/>
    <w:rsid w:val="002D094E"/>
    <w:rsid w:val="002D22BA"/>
    <w:rsid w:val="002D3FBB"/>
    <w:rsid w:val="002D4B62"/>
    <w:rsid w:val="002D7DF7"/>
    <w:rsid w:val="002E19FA"/>
    <w:rsid w:val="002E3E07"/>
    <w:rsid w:val="002E64CF"/>
    <w:rsid w:val="002E69C9"/>
    <w:rsid w:val="00300736"/>
    <w:rsid w:val="00304296"/>
    <w:rsid w:val="003063C9"/>
    <w:rsid w:val="00311A8F"/>
    <w:rsid w:val="00312955"/>
    <w:rsid w:val="00312B6B"/>
    <w:rsid w:val="00314BBB"/>
    <w:rsid w:val="00316702"/>
    <w:rsid w:val="00322156"/>
    <w:rsid w:val="0032396D"/>
    <w:rsid w:val="003321CD"/>
    <w:rsid w:val="003361DE"/>
    <w:rsid w:val="003366BF"/>
    <w:rsid w:val="003374EF"/>
    <w:rsid w:val="00340E04"/>
    <w:rsid w:val="00350D64"/>
    <w:rsid w:val="00354CA7"/>
    <w:rsid w:val="003608F8"/>
    <w:rsid w:val="00361C26"/>
    <w:rsid w:val="00363C04"/>
    <w:rsid w:val="00363E40"/>
    <w:rsid w:val="00365866"/>
    <w:rsid w:val="0036765B"/>
    <w:rsid w:val="00374B83"/>
    <w:rsid w:val="00376E05"/>
    <w:rsid w:val="00380940"/>
    <w:rsid w:val="00380945"/>
    <w:rsid w:val="0038119B"/>
    <w:rsid w:val="003822C0"/>
    <w:rsid w:val="003840AA"/>
    <w:rsid w:val="00387CA7"/>
    <w:rsid w:val="00390E4D"/>
    <w:rsid w:val="00391A17"/>
    <w:rsid w:val="00395463"/>
    <w:rsid w:val="003A1AB5"/>
    <w:rsid w:val="003A211C"/>
    <w:rsid w:val="003A4640"/>
    <w:rsid w:val="003A6499"/>
    <w:rsid w:val="003B15C2"/>
    <w:rsid w:val="003B207E"/>
    <w:rsid w:val="003B2D22"/>
    <w:rsid w:val="003B4C7E"/>
    <w:rsid w:val="003B5686"/>
    <w:rsid w:val="003B6C3D"/>
    <w:rsid w:val="003C0168"/>
    <w:rsid w:val="003C0FAA"/>
    <w:rsid w:val="003C2975"/>
    <w:rsid w:val="003C4662"/>
    <w:rsid w:val="003C61BF"/>
    <w:rsid w:val="003C740F"/>
    <w:rsid w:val="003D1862"/>
    <w:rsid w:val="003D79B4"/>
    <w:rsid w:val="003E197D"/>
    <w:rsid w:val="003E693C"/>
    <w:rsid w:val="003F77F8"/>
    <w:rsid w:val="00402695"/>
    <w:rsid w:val="0040307F"/>
    <w:rsid w:val="004037F4"/>
    <w:rsid w:val="00404815"/>
    <w:rsid w:val="00407893"/>
    <w:rsid w:val="004250B8"/>
    <w:rsid w:val="00425118"/>
    <w:rsid w:val="00434E13"/>
    <w:rsid w:val="004355E5"/>
    <w:rsid w:val="0044108A"/>
    <w:rsid w:val="00441C8C"/>
    <w:rsid w:val="004421AF"/>
    <w:rsid w:val="0045202E"/>
    <w:rsid w:val="00462C04"/>
    <w:rsid w:val="00465DD1"/>
    <w:rsid w:val="004703EA"/>
    <w:rsid w:val="00481A57"/>
    <w:rsid w:val="00482801"/>
    <w:rsid w:val="004853AA"/>
    <w:rsid w:val="00485EC4"/>
    <w:rsid w:val="00492B34"/>
    <w:rsid w:val="00497090"/>
    <w:rsid w:val="004978D7"/>
    <w:rsid w:val="004A2CB0"/>
    <w:rsid w:val="004A4D67"/>
    <w:rsid w:val="004A4ED2"/>
    <w:rsid w:val="004A6188"/>
    <w:rsid w:val="004A74EE"/>
    <w:rsid w:val="004A7C52"/>
    <w:rsid w:val="004A7FE9"/>
    <w:rsid w:val="004B0DBE"/>
    <w:rsid w:val="004B1FD6"/>
    <w:rsid w:val="004B2945"/>
    <w:rsid w:val="004B474E"/>
    <w:rsid w:val="004B47CA"/>
    <w:rsid w:val="004B6967"/>
    <w:rsid w:val="004B7A57"/>
    <w:rsid w:val="004C582F"/>
    <w:rsid w:val="004C640C"/>
    <w:rsid w:val="004C6885"/>
    <w:rsid w:val="004C781F"/>
    <w:rsid w:val="004C7D72"/>
    <w:rsid w:val="004D1968"/>
    <w:rsid w:val="004D28B4"/>
    <w:rsid w:val="004D46DB"/>
    <w:rsid w:val="004E239C"/>
    <w:rsid w:val="004F14F0"/>
    <w:rsid w:val="004F61FA"/>
    <w:rsid w:val="005014FA"/>
    <w:rsid w:val="005028C1"/>
    <w:rsid w:val="005031DC"/>
    <w:rsid w:val="00512F45"/>
    <w:rsid w:val="00522A88"/>
    <w:rsid w:val="0052379E"/>
    <w:rsid w:val="0053134D"/>
    <w:rsid w:val="00531C99"/>
    <w:rsid w:val="00532329"/>
    <w:rsid w:val="00532691"/>
    <w:rsid w:val="00534DB5"/>
    <w:rsid w:val="00535180"/>
    <w:rsid w:val="00536E4F"/>
    <w:rsid w:val="00545E4B"/>
    <w:rsid w:val="0054622E"/>
    <w:rsid w:val="005501AC"/>
    <w:rsid w:val="00550463"/>
    <w:rsid w:val="00553177"/>
    <w:rsid w:val="00556A03"/>
    <w:rsid w:val="00556F36"/>
    <w:rsid w:val="00564E13"/>
    <w:rsid w:val="00566FC2"/>
    <w:rsid w:val="00567373"/>
    <w:rsid w:val="00570E32"/>
    <w:rsid w:val="00571D32"/>
    <w:rsid w:val="0057350F"/>
    <w:rsid w:val="00573E2E"/>
    <w:rsid w:val="00576916"/>
    <w:rsid w:val="005769D4"/>
    <w:rsid w:val="00581A6A"/>
    <w:rsid w:val="005824C5"/>
    <w:rsid w:val="0058743A"/>
    <w:rsid w:val="00587688"/>
    <w:rsid w:val="00595BC2"/>
    <w:rsid w:val="005A02F3"/>
    <w:rsid w:val="005A0674"/>
    <w:rsid w:val="005A0C11"/>
    <w:rsid w:val="005A310A"/>
    <w:rsid w:val="005A534C"/>
    <w:rsid w:val="005A5FCF"/>
    <w:rsid w:val="005B06E7"/>
    <w:rsid w:val="005B71F7"/>
    <w:rsid w:val="005D297A"/>
    <w:rsid w:val="005D60E7"/>
    <w:rsid w:val="005D7B33"/>
    <w:rsid w:val="005E2FC1"/>
    <w:rsid w:val="005E37A8"/>
    <w:rsid w:val="005E6A96"/>
    <w:rsid w:val="005E7051"/>
    <w:rsid w:val="005E7235"/>
    <w:rsid w:val="005F0A40"/>
    <w:rsid w:val="005F2BCA"/>
    <w:rsid w:val="005F2F78"/>
    <w:rsid w:val="005F3B1E"/>
    <w:rsid w:val="005F44A9"/>
    <w:rsid w:val="005F6886"/>
    <w:rsid w:val="006019CA"/>
    <w:rsid w:val="00612890"/>
    <w:rsid w:val="00621366"/>
    <w:rsid w:val="006330C5"/>
    <w:rsid w:val="006414FD"/>
    <w:rsid w:val="00641C1F"/>
    <w:rsid w:val="00642E89"/>
    <w:rsid w:val="00643A93"/>
    <w:rsid w:val="00643E20"/>
    <w:rsid w:val="00644DAE"/>
    <w:rsid w:val="00652035"/>
    <w:rsid w:val="00653837"/>
    <w:rsid w:val="006553CA"/>
    <w:rsid w:val="00656698"/>
    <w:rsid w:val="0066254F"/>
    <w:rsid w:val="00663AD6"/>
    <w:rsid w:val="00664B28"/>
    <w:rsid w:val="0067460F"/>
    <w:rsid w:val="00676574"/>
    <w:rsid w:val="00677E10"/>
    <w:rsid w:val="00683044"/>
    <w:rsid w:val="00685B65"/>
    <w:rsid w:val="006916B3"/>
    <w:rsid w:val="006922C4"/>
    <w:rsid w:val="00692D5E"/>
    <w:rsid w:val="006952C6"/>
    <w:rsid w:val="00695332"/>
    <w:rsid w:val="006B030D"/>
    <w:rsid w:val="006B05EF"/>
    <w:rsid w:val="006C0005"/>
    <w:rsid w:val="006C1C7D"/>
    <w:rsid w:val="006C6161"/>
    <w:rsid w:val="006D1795"/>
    <w:rsid w:val="006D2B7C"/>
    <w:rsid w:val="006D4C58"/>
    <w:rsid w:val="006E2436"/>
    <w:rsid w:val="006E5204"/>
    <w:rsid w:val="006E62EC"/>
    <w:rsid w:val="006E6ADA"/>
    <w:rsid w:val="006E7AED"/>
    <w:rsid w:val="006F0002"/>
    <w:rsid w:val="006F0351"/>
    <w:rsid w:val="006F7447"/>
    <w:rsid w:val="006F7909"/>
    <w:rsid w:val="00702FD1"/>
    <w:rsid w:val="007056C4"/>
    <w:rsid w:val="00707352"/>
    <w:rsid w:val="0071109A"/>
    <w:rsid w:val="007119C8"/>
    <w:rsid w:val="007133FB"/>
    <w:rsid w:val="00716E6E"/>
    <w:rsid w:val="00722547"/>
    <w:rsid w:val="007237D7"/>
    <w:rsid w:val="007244A5"/>
    <w:rsid w:val="00724803"/>
    <w:rsid w:val="0072582E"/>
    <w:rsid w:val="00731202"/>
    <w:rsid w:val="00734D49"/>
    <w:rsid w:val="00743BAE"/>
    <w:rsid w:val="00744939"/>
    <w:rsid w:val="007464A3"/>
    <w:rsid w:val="007527DE"/>
    <w:rsid w:val="00755470"/>
    <w:rsid w:val="00755DB1"/>
    <w:rsid w:val="00760A39"/>
    <w:rsid w:val="0076444A"/>
    <w:rsid w:val="00765422"/>
    <w:rsid w:val="0076543E"/>
    <w:rsid w:val="00765FFC"/>
    <w:rsid w:val="00766689"/>
    <w:rsid w:val="00767145"/>
    <w:rsid w:val="00767B74"/>
    <w:rsid w:val="0077144C"/>
    <w:rsid w:val="00771CFB"/>
    <w:rsid w:val="00772EAB"/>
    <w:rsid w:val="0077601A"/>
    <w:rsid w:val="007769C1"/>
    <w:rsid w:val="0077758F"/>
    <w:rsid w:val="00777D4A"/>
    <w:rsid w:val="00781230"/>
    <w:rsid w:val="00784E79"/>
    <w:rsid w:val="007855E9"/>
    <w:rsid w:val="00786B68"/>
    <w:rsid w:val="00787E6B"/>
    <w:rsid w:val="00791DDA"/>
    <w:rsid w:val="00796955"/>
    <w:rsid w:val="007976F1"/>
    <w:rsid w:val="007A157F"/>
    <w:rsid w:val="007A771A"/>
    <w:rsid w:val="007A7869"/>
    <w:rsid w:val="007B2F08"/>
    <w:rsid w:val="007B2FFB"/>
    <w:rsid w:val="007B63A2"/>
    <w:rsid w:val="007C3877"/>
    <w:rsid w:val="007C38C6"/>
    <w:rsid w:val="007C74D7"/>
    <w:rsid w:val="007D086C"/>
    <w:rsid w:val="007E04F3"/>
    <w:rsid w:val="007E578A"/>
    <w:rsid w:val="007E75D9"/>
    <w:rsid w:val="007F450C"/>
    <w:rsid w:val="007F4951"/>
    <w:rsid w:val="007F6CE1"/>
    <w:rsid w:val="00800983"/>
    <w:rsid w:val="00800F4C"/>
    <w:rsid w:val="00804950"/>
    <w:rsid w:val="008060A2"/>
    <w:rsid w:val="00807F01"/>
    <w:rsid w:val="00810391"/>
    <w:rsid w:val="00812171"/>
    <w:rsid w:val="00814E14"/>
    <w:rsid w:val="00814F81"/>
    <w:rsid w:val="00820199"/>
    <w:rsid w:val="008203F9"/>
    <w:rsid w:val="0082089D"/>
    <w:rsid w:val="00821563"/>
    <w:rsid w:val="00822537"/>
    <w:rsid w:val="0082464B"/>
    <w:rsid w:val="00825085"/>
    <w:rsid w:val="00827CB4"/>
    <w:rsid w:val="00837994"/>
    <w:rsid w:val="00843579"/>
    <w:rsid w:val="00847459"/>
    <w:rsid w:val="00851DB4"/>
    <w:rsid w:val="00853D2B"/>
    <w:rsid w:val="00854D94"/>
    <w:rsid w:val="00856C3F"/>
    <w:rsid w:val="008605B5"/>
    <w:rsid w:val="0086111C"/>
    <w:rsid w:val="00865E79"/>
    <w:rsid w:val="00865F4F"/>
    <w:rsid w:val="00882857"/>
    <w:rsid w:val="0088785A"/>
    <w:rsid w:val="00893E0B"/>
    <w:rsid w:val="008A25F2"/>
    <w:rsid w:val="008A273A"/>
    <w:rsid w:val="008A5599"/>
    <w:rsid w:val="008B184F"/>
    <w:rsid w:val="008B4670"/>
    <w:rsid w:val="008B548F"/>
    <w:rsid w:val="008B65AD"/>
    <w:rsid w:val="008B6FA3"/>
    <w:rsid w:val="008C62E2"/>
    <w:rsid w:val="008C6FDF"/>
    <w:rsid w:val="008C76A2"/>
    <w:rsid w:val="008C780F"/>
    <w:rsid w:val="008D13EC"/>
    <w:rsid w:val="008D13FE"/>
    <w:rsid w:val="008D546D"/>
    <w:rsid w:val="008E304E"/>
    <w:rsid w:val="008E35D3"/>
    <w:rsid w:val="008E42EB"/>
    <w:rsid w:val="008E6BB7"/>
    <w:rsid w:val="008F62D5"/>
    <w:rsid w:val="008F7AD7"/>
    <w:rsid w:val="00906A99"/>
    <w:rsid w:val="009103B5"/>
    <w:rsid w:val="00915107"/>
    <w:rsid w:val="0091510A"/>
    <w:rsid w:val="009166A4"/>
    <w:rsid w:val="00923FC3"/>
    <w:rsid w:val="0092688C"/>
    <w:rsid w:val="009268F9"/>
    <w:rsid w:val="009272F6"/>
    <w:rsid w:val="00931688"/>
    <w:rsid w:val="00932C9F"/>
    <w:rsid w:val="00932D62"/>
    <w:rsid w:val="00947334"/>
    <w:rsid w:val="00951B97"/>
    <w:rsid w:val="009559CF"/>
    <w:rsid w:val="00961735"/>
    <w:rsid w:val="0096302E"/>
    <w:rsid w:val="009665D0"/>
    <w:rsid w:val="00977967"/>
    <w:rsid w:val="009806EB"/>
    <w:rsid w:val="00983048"/>
    <w:rsid w:val="0098433A"/>
    <w:rsid w:val="00984E43"/>
    <w:rsid w:val="00985008"/>
    <w:rsid w:val="0099139F"/>
    <w:rsid w:val="009921DC"/>
    <w:rsid w:val="0099241B"/>
    <w:rsid w:val="00994A8A"/>
    <w:rsid w:val="009965C2"/>
    <w:rsid w:val="00996FE2"/>
    <w:rsid w:val="009A6F94"/>
    <w:rsid w:val="009B3F93"/>
    <w:rsid w:val="009B5A27"/>
    <w:rsid w:val="009D173C"/>
    <w:rsid w:val="009D375D"/>
    <w:rsid w:val="009D6251"/>
    <w:rsid w:val="009E03F9"/>
    <w:rsid w:val="009F0E90"/>
    <w:rsid w:val="009F2336"/>
    <w:rsid w:val="00A004AE"/>
    <w:rsid w:val="00A028E6"/>
    <w:rsid w:val="00A045B0"/>
    <w:rsid w:val="00A05136"/>
    <w:rsid w:val="00A05C64"/>
    <w:rsid w:val="00A07ADF"/>
    <w:rsid w:val="00A15A06"/>
    <w:rsid w:val="00A15D1B"/>
    <w:rsid w:val="00A16521"/>
    <w:rsid w:val="00A22AF8"/>
    <w:rsid w:val="00A25BF8"/>
    <w:rsid w:val="00A25DB0"/>
    <w:rsid w:val="00A26026"/>
    <w:rsid w:val="00A27180"/>
    <w:rsid w:val="00A315E9"/>
    <w:rsid w:val="00A33F83"/>
    <w:rsid w:val="00A36D35"/>
    <w:rsid w:val="00A36D77"/>
    <w:rsid w:val="00A42B1F"/>
    <w:rsid w:val="00A43E45"/>
    <w:rsid w:val="00A47F5B"/>
    <w:rsid w:val="00A54842"/>
    <w:rsid w:val="00A548EB"/>
    <w:rsid w:val="00A549E1"/>
    <w:rsid w:val="00A5629C"/>
    <w:rsid w:val="00A636F5"/>
    <w:rsid w:val="00A65DA6"/>
    <w:rsid w:val="00A67F51"/>
    <w:rsid w:val="00A723DF"/>
    <w:rsid w:val="00A80F81"/>
    <w:rsid w:val="00A81ECB"/>
    <w:rsid w:val="00A84063"/>
    <w:rsid w:val="00A8477D"/>
    <w:rsid w:val="00A86C11"/>
    <w:rsid w:val="00A8765F"/>
    <w:rsid w:val="00A92009"/>
    <w:rsid w:val="00A9215E"/>
    <w:rsid w:val="00A92781"/>
    <w:rsid w:val="00A92BC5"/>
    <w:rsid w:val="00A933CE"/>
    <w:rsid w:val="00A93E88"/>
    <w:rsid w:val="00AA2EFB"/>
    <w:rsid w:val="00AB0CC2"/>
    <w:rsid w:val="00AB15F9"/>
    <w:rsid w:val="00AB15FF"/>
    <w:rsid w:val="00AB2CE6"/>
    <w:rsid w:val="00AB576D"/>
    <w:rsid w:val="00AB691B"/>
    <w:rsid w:val="00AB7CA9"/>
    <w:rsid w:val="00AC2A5A"/>
    <w:rsid w:val="00AD114C"/>
    <w:rsid w:val="00AE6508"/>
    <w:rsid w:val="00AE7B2B"/>
    <w:rsid w:val="00AF1FA1"/>
    <w:rsid w:val="00AF40E8"/>
    <w:rsid w:val="00AF44B7"/>
    <w:rsid w:val="00AF493E"/>
    <w:rsid w:val="00AF59CA"/>
    <w:rsid w:val="00AF6FFB"/>
    <w:rsid w:val="00B00B2B"/>
    <w:rsid w:val="00B0101E"/>
    <w:rsid w:val="00B02854"/>
    <w:rsid w:val="00B0518D"/>
    <w:rsid w:val="00B0698D"/>
    <w:rsid w:val="00B10000"/>
    <w:rsid w:val="00B1077E"/>
    <w:rsid w:val="00B16A4F"/>
    <w:rsid w:val="00B178CF"/>
    <w:rsid w:val="00B20B85"/>
    <w:rsid w:val="00B21120"/>
    <w:rsid w:val="00B2786F"/>
    <w:rsid w:val="00B30B5C"/>
    <w:rsid w:val="00B352FA"/>
    <w:rsid w:val="00B36BAD"/>
    <w:rsid w:val="00B371FF"/>
    <w:rsid w:val="00B4148B"/>
    <w:rsid w:val="00B46F9B"/>
    <w:rsid w:val="00B47C63"/>
    <w:rsid w:val="00B50D39"/>
    <w:rsid w:val="00B63128"/>
    <w:rsid w:val="00B634BD"/>
    <w:rsid w:val="00B645BD"/>
    <w:rsid w:val="00B70AC6"/>
    <w:rsid w:val="00B72571"/>
    <w:rsid w:val="00B737A9"/>
    <w:rsid w:val="00B80520"/>
    <w:rsid w:val="00B8196F"/>
    <w:rsid w:val="00B83F12"/>
    <w:rsid w:val="00B92DFD"/>
    <w:rsid w:val="00B965AB"/>
    <w:rsid w:val="00B973D6"/>
    <w:rsid w:val="00BA04E6"/>
    <w:rsid w:val="00BA2CC4"/>
    <w:rsid w:val="00BA41C3"/>
    <w:rsid w:val="00BA4554"/>
    <w:rsid w:val="00BA4D61"/>
    <w:rsid w:val="00BB08DB"/>
    <w:rsid w:val="00BB15E6"/>
    <w:rsid w:val="00BB4407"/>
    <w:rsid w:val="00BB6943"/>
    <w:rsid w:val="00BC4D73"/>
    <w:rsid w:val="00BC7A76"/>
    <w:rsid w:val="00BD5310"/>
    <w:rsid w:val="00BE05E5"/>
    <w:rsid w:val="00BE1CC6"/>
    <w:rsid w:val="00BE5ADD"/>
    <w:rsid w:val="00BE60DB"/>
    <w:rsid w:val="00BE71DC"/>
    <w:rsid w:val="00BE7CAA"/>
    <w:rsid w:val="00C040A8"/>
    <w:rsid w:val="00C04947"/>
    <w:rsid w:val="00C0649B"/>
    <w:rsid w:val="00C072A6"/>
    <w:rsid w:val="00C16F0E"/>
    <w:rsid w:val="00C17DB4"/>
    <w:rsid w:val="00C201E0"/>
    <w:rsid w:val="00C262BB"/>
    <w:rsid w:val="00C26F43"/>
    <w:rsid w:val="00C2714B"/>
    <w:rsid w:val="00C32606"/>
    <w:rsid w:val="00C371B4"/>
    <w:rsid w:val="00C47C6E"/>
    <w:rsid w:val="00C47FE4"/>
    <w:rsid w:val="00C70884"/>
    <w:rsid w:val="00C710BC"/>
    <w:rsid w:val="00C738F2"/>
    <w:rsid w:val="00C746EC"/>
    <w:rsid w:val="00C76F50"/>
    <w:rsid w:val="00C83DC4"/>
    <w:rsid w:val="00C84C9C"/>
    <w:rsid w:val="00C869F0"/>
    <w:rsid w:val="00C903A6"/>
    <w:rsid w:val="00C90EF2"/>
    <w:rsid w:val="00C911A5"/>
    <w:rsid w:val="00C91844"/>
    <w:rsid w:val="00C92216"/>
    <w:rsid w:val="00C9238F"/>
    <w:rsid w:val="00C94ADB"/>
    <w:rsid w:val="00C95EE2"/>
    <w:rsid w:val="00C97DA8"/>
    <w:rsid w:val="00CA1E80"/>
    <w:rsid w:val="00CB0048"/>
    <w:rsid w:val="00CB0740"/>
    <w:rsid w:val="00CB4649"/>
    <w:rsid w:val="00CC15ED"/>
    <w:rsid w:val="00CC2C04"/>
    <w:rsid w:val="00CC3ACE"/>
    <w:rsid w:val="00CC4EDA"/>
    <w:rsid w:val="00CC545E"/>
    <w:rsid w:val="00CC7158"/>
    <w:rsid w:val="00CD2B62"/>
    <w:rsid w:val="00CE148E"/>
    <w:rsid w:val="00CE2000"/>
    <w:rsid w:val="00CE5B1A"/>
    <w:rsid w:val="00CE617C"/>
    <w:rsid w:val="00CF27CE"/>
    <w:rsid w:val="00CF2BD7"/>
    <w:rsid w:val="00D01718"/>
    <w:rsid w:val="00D069EB"/>
    <w:rsid w:val="00D11D3B"/>
    <w:rsid w:val="00D14754"/>
    <w:rsid w:val="00D1744B"/>
    <w:rsid w:val="00D21988"/>
    <w:rsid w:val="00D237E1"/>
    <w:rsid w:val="00D23B6F"/>
    <w:rsid w:val="00D30D51"/>
    <w:rsid w:val="00D31C2A"/>
    <w:rsid w:val="00D31DB9"/>
    <w:rsid w:val="00D4123C"/>
    <w:rsid w:val="00D422B6"/>
    <w:rsid w:val="00D52B11"/>
    <w:rsid w:val="00D5444E"/>
    <w:rsid w:val="00D56772"/>
    <w:rsid w:val="00D63FFE"/>
    <w:rsid w:val="00D67B1F"/>
    <w:rsid w:val="00D72D72"/>
    <w:rsid w:val="00D77E54"/>
    <w:rsid w:val="00D8005D"/>
    <w:rsid w:val="00D90521"/>
    <w:rsid w:val="00D9170F"/>
    <w:rsid w:val="00D92588"/>
    <w:rsid w:val="00D92729"/>
    <w:rsid w:val="00D943D7"/>
    <w:rsid w:val="00D9665F"/>
    <w:rsid w:val="00D9772F"/>
    <w:rsid w:val="00DA12BB"/>
    <w:rsid w:val="00DA30F1"/>
    <w:rsid w:val="00DA4C20"/>
    <w:rsid w:val="00DA510F"/>
    <w:rsid w:val="00DA55FD"/>
    <w:rsid w:val="00DA7E39"/>
    <w:rsid w:val="00DB0D4E"/>
    <w:rsid w:val="00DB2333"/>
    <w:rsid w:val="00DB6B2A"/>
    <w:rsid w:val="00DB730B"/>
    <w:rsid w:val="00DB7632"/>
    <w:rsid w:val="00DC2DF5"/>
    <w:rsid w:val="00DD1B36"/>
    <w:rsid w:val="00DD1E95"/>
    <w:rsid w:val="00DD2E73"/>
    <w:rsid w:val="00DD4B33"/>
    <w:rsid w:val="00DD72DE"/>
    <w:rsid w:val="00DE0CFB"/>
    <w:rsid w:val="00DE49F9"/>
    <w:rsid w:val="00DE50CE"/>
    <w:rsid w:val="00DE5F11"/>
    <w:rsid w:val="00DF3505"/>
    <w:rsid w:val="00DF4B1B"/>
    <w:rsid w:val="00DF5000"/>
    <w:rsid w:val="00E002F8"/>
    <w:rsid w:val="00E03D9C"/>
    <w:rsid w:val="00E10A1E"/>
    <w:rsid w:val="00E1497F"/>
    <w:rsid w:val="00E16841"/>
    <w:rsid w:val="00E2033C"/>
    <w:rsid w:val="00E23AC2"/>
    <w:rsid w:val="00E25595"/>
    <w:rsid w:val="00E307F3"/>
    <w:rsid w:val="00E30934"/>
    <w:rsid w:val="00E403E6"/>
    <w:rsid w:val="00E45F3A"/>
    <w:rsid w:val="00E45F8F"/>
    <w:rsid w:val="00E52FA7"/>
    <w:rsid w:val="00E61344"/>
    <w:rsid w:val="00E70A5D"/>
    <w:rsid w:val="00E76E10"/>
    <w:rsid w:val="00E774AC"/>
    <w:rsid w:val="00E80AD6"/>
    <w:rsid w:val="00E824FF"/>
    <w:rsid w:val="00E829A1"/>
    <w:rsid w:val="00E8578A"/>
    <w:rsid w:val="00E85DEC"/>
    <w:rsid w:val="00E90FCF"/>
    <w:rsid w:val="00E9132F"/>
    <w:rsid w:val="00E97CC2"/>
    <w:rsid w:val="00EA1E0F"/>
    <w:rsid w:val="00EA25D5"/>
    <w:rsid w:val="00EA2943"/>
    <w:rsid w:val="00EB0590"/>
    <w:rsid w:val="00EB3DED"/>
    <w:rsid w:val="00EB53B4"/>
    <w:rsid w:val="00EC183B"/>
    <w:rsid w:val="00EC3958"/>
    <w:rsid w:val="00EC5822"/>
    <w:rsid w:val="00EC6EC2"/>
    <w:rsid w:val="00EC794E"/>
    <w:rsid w:val="00ED27CC"/>
    <w:rsid w:val="00ED4460"/>
    <w:rsid w:val="00ED4BB2"/>
    <w:rsid w:val="00ED5A21"/>
    <w:rsid w:val="00ED66FE"/>
    <w:rsid w:val="00EE157D"/>
    <w:rsid w:val="00EE203D"/>
    <w:rsid w:val="00EE57E1"/>
    <w:rsid w:val="00EE58C7"/>
    <w:rsid w:val="00EE5D89"/>
    <w:rsid w:val="00EF01DF"/>
    <w:rsid w:val="00EF2BA8"/>
    <w:rsid w:val="00EF4756"/>
    <w:rsid w:val="00EF6C1F"/>
    <w:rsid w:val="00EF785B"/>
    <w:rsid w:val="00EF7AE3"/>
    <w:rsid w:val="00F01291"/>
    <w:rsid w:val="00F036C7"/>
    <w:rsid w:val="00F062CA"/>
    <w:rsid w:val="00F06B2D"/>
    <w:rsid w:val="00F1092D"/>
    <w:rsid w:val="00F12F18"/>
    <w:rsid w:val="00F13990"/>
    <w:rsid w:val="00F146E5"/>
    <w:rsid w:val="00F15501"/>
    <w:rsid w:val="00F16A4E"/>
    <w:rsid w:val="00F16F99"/>
    <w:rsid w:val="00F25EA8"/>
    <w:rsid w:val="00F2794E"/>
    <w:rsid w:val="00F30BC9"/>
    <w:rsid w:val="00F31E95"/>
    <w:rsid w:val="00F327BF"/>
    <w:rsid w:val="00F32D50"/>
    <w:rsid w:val="00F3529F"/>
    <w:rsid w:val="00F35E42"/>
    <w:rsid w:val="00F367B4"/>
    <w:rsid w:val="00F4175D"/>
    <w:rsid w:val="00F44A25"/>
    <w:rsid w:val="00F456B1"/>
    <w:rsid w:val="00F46F2F"/>
    <w:rsid w:val="00F51458"/>
    <w:rsid w:val="00F53037"/>
    <w:rsid w:val="00F657EE"/>
    <w:rsid w:val="00F66F71"/>
    <w:rsid w:val="00F67B5F"/>
    <w:rsid w:val="00F7033B"/>
    <w:rsid w:val="00F72631"/>
    <w:rsid w:val="00F731E6"/>
    <w:rsid w:val="00F747C5"/>
    <w:rsid w:val="00F84FCB"/>
    <w:rsid w:val="00F85636"/>
    <w:rsid w:val="00F90F3E"/>
    <w:rsid w:val="00F90F9E"/>
    <w:rsid w:val="00F91032"/>
    <w:rsid w:val="00F91598"/>
    <w:rsid w:val="00F921FA"/>
    <w:rsid w:val="00F9374C"/>
    <w:rsid w:val="00F94056"/>
    <w:rsid w:val="00F945F9"/>
    <w:rsid w:val="00F96B1E"/>
    <w:rsid w:val="00FA2E43"/>
    <w:rsid w:val="00FA2F4A"/>
    <w:rsid w:val="00FA75EE"/>
    <w:rsid w:val="00FB6C87"/>
    <w:rsid w:val="00FB6E23"/>
    <w:rsid w:val="00FC0A82"/>
    <w:rsid w:val="00FC4FA9"/>
    <w:rsid w:val="00FC5F94"/>
    <w:rsid w:val="00FC6E34"/>
    <w:rsid w:val="00FD7447"/>
    <w:rsid w:val="00FE0289"/>
    <w:rsid w:val="00FE0952"/>
    <w:rsid w:val="00FE57CE"/>
    <w:rsid w:val="00FF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F5"/>
    <w:pPr>
      <w:spacing w:after="200" w:line="276" w:lineRule="auto"/>
    </w:pPr>
    <w:rPr>
      <w:sz w:val="22"/>
      <w:szCs w:val="22"/>
      <w:lang w:val="ro-RO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2F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456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812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78123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81230"/>
    <w:rPr>
      <w:sz w:val="20"/>
      <w:szCs w:val="20"/>
      <w:lang w:val="ro-RO"/>
    </w:rPr>
  </w:style>
  <w:style w:type="character" w:styleId="EndnoteReference">
    <w:name w:val="endnote reference"/>
    <w:basedOn w:val="DefaultParagraphFont"/>
    <w:uiPriority w:val="99"/>
    <w:semiHidden/>
    <w:unhideWhenUsed/>
    <w:rsid w:val="00781230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F456B1"/>
    <w:rPr>
      <w:rFonts w:ascii="Times New Roman" w:eastAsia="Times New Roman" w:hAnsi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unhideWhenUsed/>
    <w:rsid w:val="00F456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ntindent36">
    <w:name w:val="cntindent36"/>
    <w:basedOn w:val="Normal"/>
    <w:rsid w:val="00F456B1"/>
    <w:pPr>
      <w:spacing w:before="100" w:beforeAutospacing="1" w:after="100" w:afterAutospacing="1" w:line="240" w:lineRule="auto"/>
      <w:ind w:left="60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umber1">
    <w:name w:val="Number 1"/>
    <w:basedOn w:val="ListNumber"/>
    <w:rsid w:val="008E35D3"/>
    <w:pPr>
      <w:numPr>
        <w:numId w:val="0"/>
      </w:numPr>
      <w:tabs>
        <w:tab w:val="num" w:pos="432"/>
      </w:tabs>
      <w:spacing w:after="0" w:line="240" w:lineRule="auto"/>
      <w:ind w:left="432" w:hanging="432"/>
      <w:contextualSpacing w:val="0"/>
      <w:jc w:val="both"/>
    </w:pPr>
    <w:rPr>
      <w:rFonts w:ascii="Arial Narrow" w:eastAsia="Times New Roman" w:hAnsi="Arial Narrow"/>
      <w:bCs/>
      <w:iCs/>
      <w:szCs w:val="20"/>
      <w:lang w:val="en-US"/>
    </w:rPr>
  </w:style>
  <w:style w:type="paragraph" w:styleId="ListNumber">
    <w:name w:val="List Number"/>
    <w:basedOn w:val="Normal"/>
    <w:uiPriority w:val="99"/>
    <w:semiHidden/>
    <w:unhideWhenUsed/>
    <w:rsid w:val="008E35D3"/>
    <w:pPr>
      <w:numPr>
        <w:numId w:val="1"/>
      </w:numPr>
      <w:contextualSpacing/>
    </w:pPr>
  </w:style>
  <w:style w:type="paragraph" w:styleId="PlainText">
    <w:name w:val="Plain Text"/>
    <w:basedOn w:val="Normal"/>
    <w:link w:val="PlainTextChar"/>
    <w:rsid w:val="00220C2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220C20"/>
    <w:rPr>
      <w:rFonts w:ascii="Courier New" w:eastAsia="Times New Roman" w:hAnsi="Courier New" w:cs="Courier New"/>
      <w:lang w:val="ro-RO" w:eastAsia="en-US"/>
    </w:rPr>
  </w:style>
  <w:style w:type="paragraph" w:styleId="HTMLPreformatted">
    <w:name w:val="HTML Preformatted"/>
    <w:basedOn w:val="Normal"/>
    <w:link w:val="HTMLPreformattedChar"/>
    <w:unhideWhenUsed/>
    <w:rsid w:val="00643E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FF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643E20"/>
    <w:rPr>
      <w:rFonts w:ascii="Courier New" w:eastAsia="Times New Roman" w:hAnsi="Courier New" w:cs="Courier New"/>
      <w:color w:val="0000FF"/>
    </w:rPr>
  </w:style>
  <w:style w:type="paragraph" w:customStyle="1" w:styleId="Listparagraf3">
    <w:name w:val="Listă paragraf3"/>
    <w:basedOn w:val="Normal"/>
    <w:uiPriority w:val="99"/>
    <w:rsid w:val="001D5AF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ps">
    <w:name w:val="hps"/>
    <w:basedOn w:val="DefaultParagraphFont"/>
    <w:uiPriority w:val="99"/>
    <w:rsid w:val="001D5AF1"/>
    <w:rPr>
      <w:rFonts w:cs="Times New Roman"/>
    </w:rPr>
  </w:style>
  <w:style w:type="paragraph" w:customStyle="1" w:styleId="yiv960167729msonormal">
    <w:name w:val="yiv960167729msonormal"/>
    <w:basedOn w:val="Normal"/>
    <w:rsid w:val="002D22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3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3505"/>
    <w:rPr>
      <w:rFonts w:ascii="Tahoma" w:hAnsi="Tahoma" w:cs="Tahoma"/>
      <w:sz w:val="16"/>
      <w:szCs w:val="16"/>
      <w:lang w:val="ro-RO" w:eastAsia="en-US"/>
    </w:rPr>
  </w:style>
  <w:style w:type="paragraph" w:styleId="ListParagraph">
    <w:name w:val="List Paragraph"/>
    <w:basedOn w:val="Normal"/>
    <w:uiPriority w:val="99"/>
    <w:qFormat/>
    <w:rsid w:val="00DF3505"/>
    <w:pPr>
      <w:ind w:left="720"/>
      <w:contextualSpacing/>
    </w:pPr>
  </w:style>
  <w:style w:type="paragraph" w:customStyle="1" w:styleId="Default">
    <w:name w:val="Default"/>
    <w:rsid w:val="005D7B3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ro-RO" w:eastAsia="en-US"/>
    </w:rPr>
  </w:style>
  <w:style w:type="character" w:customStyle="1" w:styleId="ilad2">
    <w:name w:val="il_ad2"/>
    <w:basedOn w:val="DefaultParagraphFont"/>
    <w:rsid w:val="005D7B33"/>
    <w:rPr>
      <w:vanish w:val="0"/>
      <w:webHidden w:val="0"/>
      <w:color w:val="3300CC"/>
      <w:u w:val="single"/>
      <w:specVanish w:val="0"/>
    </w:rPr>
  </w:style>
  <w:style w:type="character" w:customStyle="1" w:styleId="Heading1Char">
    <w:name w:val="Heading 1 Char"/>
    <w:basedOn w:val="DefaultParagraphFont"/>
    <w:link w:val="Heading1"/>
    <w:uiPriority w:val="9"/>
    <w:rsid w:val="00702F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o-RO" w:eastAsia="en-US"/>
    </w:rPr>
  </w:style>
  <w:style w:type="character" w:styleId="HTMLTypewriter">
    <w:name w:val="HTML Typewriter"/>
    <w:basedOn w:val="DefaultParagraphFont"/>
    <w:uiPriority w:val="99"/>
    <w:semiHidden/>
    <w:unhideWhenUsed/>
    <w:rsid w:val="00702FD1"/>
    <w:rPr>
      <w:rFonts w:ascii="Courier" w:eastAsia="Times New Roman" w:hAnsi="Courier" w:cs="Courier New" w:hint="default"/>
      <w:color w:val="000080"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122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22A00"/>
    <w:rPr>
      <w:rFonts w:ascii="Tahoma" w:hAnsi="Tahoma" w:cs="Tahoma"/>
      <w:sz w:val="16"/>
      <w:szCs w:val="16"/>
      <w:lang w:val="ro-RO" w:eastAsia="en-US"/>
    </w:rPr>
  </w:style>
  <w:style w:type="character" w:customStyle="1" w:styleId="notlocalizable">
    <w:name w:val="notlocalizable"/>
    <w:basedOn w:val="DefaultParagraphFont"/>
    <w:rsid w:val="005F2F78"/>
  </w:style>
  <w:style w:type="character" w:styleId="Hyperlink">
    <w:name w:val="Hyperlink"/>
    <w:basedOn w:val="DefaultParagraphFont"/>
    <w:uiPriority w:val="99"/>
    <w:unhideWhenUsed/>
    <w:rsid w:val="005F2F78"/>
    <w:rPr>
      <w:color w:val="0000FF"/>
      <w:u w:val="single"/>
    </w:rPr>
  </w:style>
  <w:style w:type="character" w:customStyle="1" w:styleId="acicollapsed1">
    <w:name w:val="acicollapsed1"/>
    <w:basedOn w:val="DefaultParagraphFont"/>
    <w:rsid w:val="002336A5"/>
    <w:rPr>
      <w:vanish/>
      <w:webHidden w:val="0"/>
      <w:specVanish w:val="0"/>
    </w:rPr>
  </w:style>
  <w:style w:type="paragraph" w:customStyle="1" w:styleId="Listparagraf1">
    <w:name w:val="Listă paragraf1"/>
    <w:basedOn w:val="Normal"/>
    <w:qFormat/>
    <w:rsid w:val="000625B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o-RO"/>
    </w:rPr>
  </w:style>
  <w:style w:type="paragraph" w:styleId="Revision">
    <w:name w:val="Revision"/>
    <w:hidden/>
    <w:uiPriority w:val="99"/>
    <w:semiHidden/>
    <w:rsid w:val="00E307F3"/>
    <w:rPr>
      <w:sz w:val="22"/>
      <w:szCs w:val="22"/>
      <w:lang w:val="ro-RO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D1744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744B"/>
    <w:rPr>
      <w:sz w:val="22"/>
      <w:szCs w:val="22"/>
      <w:lang w:val="ro-RO" w:eastAsia="en-US"/>
    </w:rPr>
  </w:style>
  <w:style w:type="paragraph" w:styleId="Footer">
    <w:name w:val="footer"/>
    <w:basedOn w:val="Normal"/>
    <w:link w:val="FooterChar"/>
    <w:uiPriority w:val="99"/>
    <w:unhideWhenUsed/>
    <w:rsid w:val="00D1744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44B"/>
    <w:rPr>
      <w:sz w:val="22"/>
      <w:szCs w:val="22"/>
      <w:lang w:val="ro-RO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3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5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49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9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4326387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816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75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89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8200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6806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7087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1912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986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9295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6233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378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3191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873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9509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2320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8020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8962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7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6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2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01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23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20269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479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173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1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5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30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65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75507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882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199521">
                                          <w:blockQuote w:val="1"/>
                                          <w:marLeft w:val="75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single" w:sz="12" w:space="4" w:color="1010FF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813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45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423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915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6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3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1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73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0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180443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903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160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9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3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9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995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582875">
                              <w:marLeft w:val="30"/>
                              <w:marRight w:val="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32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739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9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A402E-24D5-4D68-95FB-7595C5A14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1643</Words>
  <Characters>9368</Characters>
  <Application>Microsoft Office Word</Application>
  <DocSecurity>0</DocSecurity>
  <Lines>78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nnnn</dc:creator>
  <cp:lastModifiedBy>Florentina</cp:lastModifiedBy>
  <cp:revision>2</cp:revision>
  <dcterms:created xsi:type="dcterms:W3CDTF">2012-03-16T16:51:00Z</dcterms:created>
  <dcterms:modified xsi:type="dcterms:W3CDTF">2012-03-16T16:51:00Z</dcterms:modified>
</cp:coreProperties>
</file>